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64D66" w14:textId="54B1552C" w:rsidR="008059CA" w:rsidRPr="00101085" w:rsidRDefault="008059CA" w:rsidP="008059CA">
      <w:pPr>
        <w:tabs>
          <w:tab w:val="left" w:pos="4820"/>
        </w:tabs>
        <w:spacing w:line="276" w:lineRule="auto"/>
        <w:jc w:val="both"/>
      </w:pPr>
      <w:r>
        <w:tab/>
      </w:r>
      <w:r>
        <w:tab/>
      </w:r>
      <w:r w:rsidR="00CE3578" w:rsidRPr="00101085">
        <w:t>P</w:t>
      </w:r>
      <w:r w:rsidR="00CE3578">
        <w:t>ATVIRTINTA</w:t>
      </w:r>
    </w:p>
    <w:p w14:paraId="762426FB" w14:textId="77777777" w:rsidR="008059CA" w:rsidRPr="00101085" w:rsidRDefault="008059CA" w:rsidP="008059CA">
      <w:pPr>
        <w:tabs>
          <w:tab w:val="left" w:pos="4820"/>
        </w:tabs>
        <w:spacing w:line="276" w:lineRule="auto"/>
        <w:ind w:firstLine="851"/>
        <w:jc w:val="both"/>
      </w:pPr>
      <w:r w:rsidRPr="00101085">
        <w:tab/>
      </w:r>
      <w:r w:rsidRPr="00101085">
        <w:tab/>
        <w:t xml:space="preserve">Anykščių rajono savivaldybės tarybos   </w:t>
      </w:r>
    </w:p>
    <w:p w14:paraId="63F85EB9" w14:textId="4FD6F5FE" w:rsidR="008059CA" w:rsidRPr="00101085" w:rsidRDefault="008059CA" w:rsidP="008059CA">
      <w:pPr>
        <w:tabs>
          <w:tab w:val="left" w:pos="4820"/>
        </w:tabs>
        <w:spacing w:line="276" w:lineRule="auto"/>
        <w:ind w:firstLine="851"/>
        <w:jc w:val="both"/>
      </w:pPr>
      <w:r w:rsidRPr="00101085">
        <w:tab/>
      </w:r>
      <w:r w:rsidRPr="00101085">
        <w:tab/>
        <w:t>2025  m. balandžio</w:t>
      </w:r>
      <w:r w:rsidR="00CE3578">
        <w:t xml:space="preserve"> </w:t>
      </w:r>
      <w:r w:rsidR="008173B8">
        <w:t>25</w:t>
      </w:r>
      <w:r w:rsidRPr="00101085">
        <w:t xml:space="preserve"> d. sprendimu Nr.1-T-</w:t>
      </w:r>
    </w:p>
    <w:p w14:paraId="05F6371A" w14:textId="77777777" w:rsidR="00C9122B" w:rsidRDefault="00C9122B">
      <w:pPr>
        <w:ind w:left="5245" w:firstLine="12"/>
      </w:pPr>
    </w:p>
    <w:p w14:paraId="62FEAA10" w14:textId="77777777" w:rsidR="00C9122B" w:rsidRDefault="00C9122B">
      <w:pPr>
        <w:ind w:firstLine="12"/>
        <w:jc w:val="center"/>
        <w:rPr>
          <w:b/>
        </w:rPr>
      </w:pPr>
    </w:p>
    <w:p w14:paraId="5ECF0DCA" w14:textId="6480E60D" w:rsidR="00C9122B" w:rsidRPr="00511B0B" w:rsidRDefault="00511B0B">
      <w:pPr>
        <w:ind w:firstLine="12"/>
        <w:jc w:val="center"/>
        <w:rPr>
          <w:u w:val="single"/>
        </w:rPr>
      </w:pPr>
      <w:r w:rsidRPr="00511B0B">
        <w:rPr>
          <w:u w:val="single"/>
        </w:rPr>
        <w:t>Viešoji įstaiga Anykščių menų inkubatorius-menų studija</w:t>
      </w:r>
    </w:p>
    <w:p w14:paraId="4850E064" w14:textId="77777777" w:rsidR="00C9122B" w:rsidRDefault="00F57FC4">
      <w:pPr>
        <w:ind w:firstLine="12"/>
        <w:jc w:val="center"/>
      </w:pPr>
      <w:r>
        <w:t>(viešosios įstaigos pavadinimas)</w:t>
      </w:r>
    </w:p>
    <w:p w14:paraId="61BD2648" w14:textId="77777777" w:rsidR="00C9122B" w:rsidRDefault="00C9122B">
      <w:pPr>
        <w:ind w:firstLine="12"/>
        <w:jc w:val="center"/>
      </w:pPr>
    </w:p>
    <w:p w14:paraId="30727CB6" w14:textId="77777777" w:rsidR="00C9122B" w:rsidRDefault="00C9122B"/>
    <w:p w14:paraId="332722D1" w14:textId="729C9762" w:rsidR="00C9122B" w:rsidRDefault="00F57FC4">
      <w:pPr>
        <w:ind w:firstLine="12"/>
        <w:jc w:val="center"/>
        <w:rPr>
          <w:b/>
        </w:rPr>
      </w:pPr>
      <w:r>
        <w:rPr>
          <w:b/>
        </w:rPr>
        <w:t>VEIKLOS ATASKAITA</w:t>
      </w:r>
    </w:p>
    <w:p w14:paraId="513D3709" w14:textId="208151C8" w:rsidR="00E90F5C" w:rsidRDefault="00E90F5C">
      <w:pPr>
        <w:ind w:firstLine="12"/>
        <w:jc w:val="center"/>
        <w:rPr>
          <w:b/>
        </w:rPr>
      </w:pPr>
      <w:r>
        <w:rPr>
          <w:b/>
        </w:rPr>
        <w:t>2024 METAI</w:t>
      </w:r>
    </w:p>
    <w:p w14:paraId="7F6F7773" w14:textId="0AD21A2A" w:rsidR="00C9122B" w:rsidRDefault="006B54B9">
      <w:pPr>
        <w:ind w:left="1298" w:firstLine="1298"/>
        <w:rPr>
          <w:b/>
        </w:rPr>
      </w:pPr>
      <w:r>
        <w:t xml:space="preserve">                  </w:t>
      </w:r>
      <w:r w:rsidR="00F57FC4">
        <w:t>(ataskaitinis laikotarpis)</w:t>
      </w:r>
    </w:p>
    <w:p w14:paraId="72467A93" w14:textId="77777777" w:rsidR="00C9122B" w:rsidRDefault="00C9122B">
      <w:pPr>
        <w:ind w:firstLine="12"/>
        <w:jc w:val="center"/>
      </w:pPr>
    </w:p>
    <w:p w14:paraId="14D946BA" w14:textId="27191874" w:rsidR="00C9122B" w:rsidRDefault="00511B0B">
      <w:pPr>
        <w:suppressAutoHyphens/>
        <w:jc w:val="center"/>
        <w:textAlignment w:val="baseline"/>
        <w:rPr>
          <w:szCs w:val="24"/>
        </w:rPr>
      </w:pPr>
      <w:r w:rsidRPr="00511B0B">
        <w:rPr>
          <w:szCs w:val="24"/>
          <w:u w:val="single"/>
        </w:rPr>
        <w:t>2025-04-03</w:t>
      </w:r>
      <w:r w:rsidR="00F57FC4">
        <w:rPr>
          <w:szCs w:val="24"/>
        </w:rPr>
        <w:t xml:space="preserve"> Nr</w:t>
      </w:r>
      <w:r w:rsidR="00F57FC4" w:rsidRPr="00511B0B">
        <w:rPr>
          <w:szCs w:val="24"/>
          <w:u w:val="single"/>
        </w:rPr>
        <w:t xml:space="preserve">. </w:t>
      </w:r>
      <w:r w:rsidRPr="00511B0B">
        <w:rPr>
          <w:szCs w:val="24"/>
          <w:u w:val="single"/>
        </w:rPr>
        <w:t>1</w:t>
      </w:r>
    </w:p>
    <w:p w14:paraId="6E7B01A5" w14:textId="64E3F755" w:rsidR="00C9122B" w:rsidRDefault="00511B0B">
      <w:pPr>
        <w:suppressAutoHyphens/>
        <w:ind w:left="3894"/>
        <w:textAlignment w:val="baseline"/>
        <w:rPr>
          <w:szCs w:val="24"/>
        </w:rPr>
      </w:pPr>
      <w:r>
        <w:rPr>
          <w:szCs w:val="24"/>
        </w:rPr>
        <w:t xml:space="preserve">   </w:t>
      </w:r>
      <w:r w:rsidR="00CE3578">
        <w:rPr>
          <w:szCs w:val="24"/>
        </w:rPr>
        <w:t xml:space="preserve">      </w:t>
      </w:r>
      <w:r w:rsidR="00F57FC4">
        <w:rPr>
          <w:szCs w:val="24"/>
        </w:rPr>
        <w:t>(data)</w:t>
      </w:r>
    </w:p>
    <w:p w14:paraId="7FFAF9FE" w14:textId="77777777" w:rsidR="00C9122B" w:rsidRDefault="00C9122B">
      <w:pPr>
        <w:spacing w:line="276" w:lineRule="auto"/>
        <w:ind w:firstLine="709"/>
        <w:jc w:val="both"/>
        <w:rPr>
          <w:i/>
          <w:color w:val="808080"/>
          <w:szCs w:val="24"/>
        </w:rPr>
      </w:pPr>
    </w:p>
    <w:p w14:paraId="1EB1E246" w14:textId="77777777" w:rsidR="00C9122B" w:rsidRDefault="00C9122B">
      <w:pPr>
        <w:suppressAutoHyphens/>
        <w:textAlignment w:val="baseline"/>
        <w:rPr>
          <w:b/>
          <w:szCs w:val="24"/>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06"/>
        <w:gridCol w:w="2431"/>
        <w:gridCol w:w="1843"/>
        <w:gridCol w:w="1748"/>
      </w:tblGrid>
      <w:tr w:rsidR="00C9122B" w14:paraId="6B1FE297" w14:textId="77777777">
        <w:tc>
          <w:tcPr>
            <w:tcW w:w="9628" w:type="dxa"/>
            <w:gridSpan w:val="4"/>
          </w:tcPr>
          <w:p w14:paraId="7439DEA9" w14:textId="2653E84E" w:rsidR="006C1D21" w:rsidRDefault="00237B81" w:rsidP="00237B81">
            <w:pPr>
              <w:tabs>
                <w:tab w:val="left" w:pos="262"/>
                <w:tab w:val="left" w:pos="523"/>
                <w:tab w:val="left" w:pos="841"/>
              </w:tabs>
              <w:ind w:left="360"/>
              <w:jc w:val="center"/>
              <w:rPr>
                <w:b/>
              </w:rPr>
            </w:pPr>
            <w:r>
              <w:rPr>
                <w:b/>
              </w:rPr>
              <w:t>VADOVO ŽODIS</w:t>
            </w:r>
          </w:p>
        </w:tc>
      </w:tr>
      <w:tr w:rsidR="00237B81" w14:paraId="36935C84" w14:textId="77777777">
        <w:tc>
          <w:tcPr>
            <w:tcW w:w="9628" w:type="dxa"/>
            <w:gridSpan w:val="4"/>
          </w:tcPr>
          <w:p w14:paraId="046AD1AC" w14:textId="77777777" w:rsidR="00237B81" w:rsidRPr="00101085" w:rsidRDefault="00237B81" w:rsidP="00237B81">
            <w:pPr>
              <w:ind w:firstLine="284"/>
              <w:jc w:val="both"/>
            </w:pPr>
            <w:r w:rsidRPr="00101085">
              <w:t>Viešosios įstaigos Anykščių menų inkubatoriaus-menų studijos (toliau –</w:t>
            </w:r>
            <w:r>
              <w:t xml:space="preserve"> </w:t>
            </w:r>
            <w:r w:rsidRPr="00101085">
              <w:t xml:space="preserve">menų inkubatorius) pagrindinė veikla yra sudaryti sąlygas kūrybingiems verslams ar asmenims užsidirbti, gauti pajamų iš savo veiklos. Menų inkubatoriaus atsiradimas miestą kilstelėjo į kitą kultūrinį lygį. Anykščiais labiau pradėjo domėtis profesionalūs menininkai, kai kurie iš jų Anykščiuose susikūrė antrus namus arba miestą pasirinko savo gyvenimo vieta.  </w:t>
            </w:r>
          </w:p>
          <w:p w14:paraId="10FA646A" w14:textId="77777777" w:rsidR="00237B81" w:rsidRPr="00101085" w:rsidRDefault="00237B81" w:rsidP="00237B81">
            <w:pPr>
              <w:ind w:firstLine="284"/>
              <w:jc w:val="both"/>
            </w:pPr>
            <w:r w:rsidRPr="00101085">
              <w:t xml:space="preserve">Įstaigos veiklų tęstinumas leidžia pamatyti poveikį visuomenei, miestui, kūrėjams ir organizacijoms. Jau šeštus metus įgyvendinant strateginę programą, finansuojamą Lietuvos kultūros tarybos, galime išsikelti ilgalaikius tikslus ir jų siekti. Labai norėtųsi, kad ir Anykščių rajono savivaldybės strateginiame plane numatyta „Viešųjų paslaugų kūrybinėms industrijoms plėtros“ programa būtų ilgalaikė ir su perspektyva bent jau 3 metams. </w:t>
            </w:r>
          </w:p>
          <w:p w14:paraId="70EB016F" w14:textId="77777777" w:rsidR="00237B81" w:rsidRPr="00101085" w:rsidRDefault="00237B81" w:rsidP="00237B81">
            <w:pPr>
              <w:ind w:firstLine="284"/>
              <w:jc w:val="both"/>
            </w:pPr>
            <w:r w:rsidRPr="00101085">
              <w:t>2024 metais menų inkubatoriuje rezidavo 23 kūrėjai. Inkubatoriuje kūrėjai  randa susiformavusią bendruomenę, palankias sąlygas savo kūrybinių idėjų įgyvendinimui ir jų vystymui. Profesionalių menininkų apsigyvenimas mažame provincijos miestelyje</w:t>
            </w:r>
            <w:r w:rsidRPr="00101085">
              <w:rPr>
                <w:b/>
                <w:bCs/>
              </w:rPr>
              <w:t xml:space="preserve"> </w:t>
            </w:r>
            <w:r w:rsidRPr="00101085">
              <w:t>turi teigiamą poveikį vietos ekonominiam augimui, žiniasklaidos dėmesio pritraukimui, vietos gyvybingumo kėlimui bei socialinės aplinkos gerinimui, skatina didžiuotis miestu ir jo žmonėmis. Menų inkubatoriaus rezidentės J. Rimkutės įkurta meno galerija stiprina Anykščių kaip kultūros miesto reputaciją.</w:t>
            </w:r>
          </w:p>
          <w:p w14:paraId="02A2F1BE" w14:textId="77777777" w:rsidR="00237B81" w:rsidRPr="00101085" w:rsidRDefault="00237B81" w:rsidP="00237B81">
            <w:pPr>
              <w:ind w:firstLine="284"/>
              <w:jc w:val="both"/>
            </w:pPr>
            <w:r w:rsidRPr="00101085">
              <w:t xml:space="preserve">Daug dėmesio 2024 metais buvo skirta menų inkubatoriaus tarptautinių santykių plėtojimui ir finansavimo iš įvairių fondų pritraukimui: </w:t>
            </w:r>
          </w:p>
          <w:p w14:paraId="4020C796" w14:textId="77777777" w:rsidR="00237B81" w:rsidRPr="00101085" w:rsidRDefault="00237B81" w:rsidP="00237B81">
            <w:pPr>
              <w:pStyle w:val="Sraopastraipa"/>
              <w:numPr>
                <w:ilvl w:val="0"/>
                <w:numId w:val="7"/>
              </w:numPr>
              <w:spacing w:line="259" w:lineRule="auto"/>
              <w:jc w:val="both"/>
              <w:rPr>
                <w:rFonts w:ascii="Times New Roman" w:hAnsi="Times New Roman"/>
                <w:sz w:val="24"/>
                <w:szCs w:val="24"/>
                <w:lang w:val="lt-LT"/>
              </w:rPr>
            </w:pPr>
            <w:r w:rsidRPr="00101085">
              <w:rPr>
                <w:rFonts w:ascii="Times New Roman" w:eastAsia="Times New Roman" w:hAnsi="Times New Roman"/>
                <w:sz w:val="24"/>
                <w:szCs w:val="24"/>
                <w:lang w:val="lt-LT"/>
              </w:rPr>
              <w:t xml:space="preserve">2024 m. buvo tęsiama VšĮ Inovacijų agentūros finansuojamo projekto „ VšĮ Anykščių menų inkubatoriaus-menų studijos akceleravimo, inkubavimo ir mentorystės programa, skatinanti pradedančiųjų SVV subjektų kūrimąsi ir augimą“. Į projekto metu </w:t>
            </w:r>
            <w:r w:rsidRPr="00101085">
              <w:rPr>
                <w:rFonts w:ascii="Times New Roman" w:hAnsi="Times New Roman"/>
                <w:sz w:val="24"/>
                <w:szCs w:val="24"/>
                <w:lang w:val="lt-LT"/>
              </w:rPr>
              <w:t xml:space="preserve"> įgyvendinamas preakceleravimo, inkubavimo ir mentorystės programas, pritraukti nauji verslai galėjo pasisemti patirties iš savo srities profesionalų, įgyvendinti naujas idėjas, pradėti komercializacijos procesus savo naujiems ir kuriamiems produktams. Projekto tikslinė grupė</w:t>
            </w:r>
            <w:r>
              <w:rPr>
                <w:rFonts w:ascii="Times New Roman" w:hAnsi="Times New Roman"/>
                <w:sz w:val="24"/>
                <w:szCs w:val="24"/>
                <w:lang w:val="lt-LT"/>
              </w:rPr>
              <w:t xml:space="preserve"> –</w:t>
            </w:r>
            <w:r w:rsidRPr="00101085">
              <w:rPr>
                <w:rFonts w:ascii="Times New Roman" w:hAnsi="Times New Roman"/>
                <w:sz w:val="24"/>
                <w:szCs w:val="24"/>
                <w:lang w:val="lt-LT"/>
              </w:rPr>
              <w:t xml:space="preserve"> visi regione veikiantys jauni SVV, neišskiriant kūrybinio verslo.</w:t>
            </w:r>
          </w:p>
          <w:p w14:paraId="44959CDC" w14:textId="77777777" w:rsidR="00237B81" w:rsidRPr="00101085" w:rsidRDefault="00237B81" w:rsidP="00237B81">
            <w:pPr>
              <w:pStyle w:val="Sraopastraipa"/>
              <w:numPr>
                <w:ilvl w:val="0"/>
                <w:numId w:val="7"/>
              </w:numPr>
              <w:spacing w:line="259" w:lineRule="auto"/>
              <w:jc w:val="both"/>
              <w:rPr>
                <w:rFonts w:ascii="Times New Roman" w:hAnsi="Times New Roman"/>
                <w:sz w:val="24"/>
                <w:szCs w:val="24"/>
                <w:lang w:val="lt-LT"/>
              </w:rPr>
            </w:pPr>
            <w:r w:rsidRPr="00101085">
              <w:rPr>
                <w:rFonts w:ascii="Times New Roman" w:hAnsi="Times New Roman"/>
                <w:sz w:val="24"/>
                <w:szCs w:val="24"/>
                <w:lang w:val="lt-LT"/>
              </w:rPr>
              <w:t>2021–2027 m. Interreg V-A Latvijos ir Lietuvos bendradarbiavimo per sieną programos laimėtas projektas „Digital crafts tourism (LL-00100, D- tour) / Skaitmeninis amatų turizmas“. Šis projektas skatina amatininkystę kaip Latvijos ir</w:t>
            </w:r>
            <w:r w:rsidRPr="00101085">
              <w:rPr>
                <w:rFonts w:ascii="Times New Roman" w:hAnsi="Times New Roman"/>
                <w:color w:val="FF0000"/>
                <w:sz w:val="24"/>
                <w:szCs w:val="24"/>
                <w:lang w:val="lt-LT"/>
              </w:rPr>
              <w:t xml:space="preserve"> </w:t>
            </w:r>
            <w:r w:rsidRPr="00101085">
              <w:rPr>
                <w:rFonts w:ascii="Times New Roman" w:hAnsi="Times New Roman"/>
                <w:sz w:val="24"/>
                <w:szCs w:val="24"/>
                <w:lang w:val="lt-LT"/>
              </w:rPr>
              <w:t xml:space="preserve">Lietuvos pasienio teritorijos kultūros paveldo saugotoją, paverčiant ją skaitmeniniu turizmo produktu, interaktyvių parodų serija, pristatančia tradicinių amatų sektorius, įgūdžius, natūralių </w:t>
            </w:r>
            <w:r w:rsidRPr="00101085">
              <w:rPr>
                <w:rFonts w:ascii="Times New Roman" w:hAnsi="Times New Roman"/>
                <w:sz w:val="24"/>
                <w:szCs w:val="24"/>
                <w:lang w:val="lt-LT"/>
              </w:rPr>
              <w:lastRenderedPageBreak/>
              <w:t xml:space="preserve">medžiagų naudojimą Latgalos regione Latvijoje ir Utenos–Panevėžio regionuose Lietuvoje. </w:t>
            </w:r>
          </w:p>
          <w:p w14:paraId="3AAF8CD2" w14:textId="77777777" w:rsidR="00237B81" w:rsidRPr="00101085" w:rsidRDefault="00237B81" w:rsidP="00237B81">
            <w:pPr>
              <w:pStyle w:val="Sraopastraipa"/>
              <w:numPr>
                <w:ilvl w:val="0"/>
                <w:numId w:val="7"/>
              </w:numPr>
              <w:spacing w:line="259" w:lineRule="auto"/>
              <w:jc w:val="both"/>
              <w:rPr>
                <w:rFonts w:ascii="Times New Roman" w:hAnsi="Times New Roman"/>
                <w:sz w:val="24"/>
                <w:szCs w:val="24"/>
                <w:lang w:val="lt-LT"/>
              </w:rPr>
            </w:pPr>
            <w:r w:rsidRPr="00101085">
              <w:rPr>
                <w:rFonts w:ascii="Times New Roman" w:hAnsi="Times New Roman"/>
                <w:sz w:val="24"/>
                <w:szCs w:val="24"/>
                <w:lang w:val="lt-LT"/>
              </w:rPr>
              <w:t>Pirmą kartą suorganizuota</w:t>
            </w:r>
            <w:r w:rsidRPr="00101085">
              <w:rPr>
                <w:lang w:val="lt-LT"/>
              </w:rPr>
              <w:t xml:space="preserve"> </w:t>
            </w:r>
            <w:r w:rsidRPr="00101085">
              <w:rPr>
                <w:rFonts w:ascii="Times New Roman" w:hAnsi="Times New Roman"/>
                <w:sz w:val="24"/>
                <w:szCs w:val="24"/>
                <w:lang w:val="lt-LT"/>
              </w:rPr>
              <w:t>nacionalinio lygio konferencija „KŪRYBIŠKUMAS</w:t>
            </w:r>
            <w:r>
              <w:rPr>
                <w:rFonts w:ascii="Times New Roman" w:hAnsi="Times New Roman"/>
                <w:sz w:val="24"/>
                <w:szCs w:val="24"/>
                <w:lang w:val="lt-LT"/>
              </w:rPr>
              <w:t xml:space="preserve"> – </w:t>
            </w:r>
            <w:r w:rsidRPr="00101085">
              <w:rPr>
                <w:rFonts w:ascii="Times New Roman" w:hAnsi="Times New Roman"/>
                <w:sz w:val="24"/>
                <w:szCs w:val="24"/>
                <w:lang w:val="lt-LT"/>
              </w:rPr>
              <w:t>necentrinių miestų pokyčio kodas“ su tarptautiniais pranešėjais apie tai, kaip didinti ne-centrinių miestų ar lokacijų patrauklumą bei aktualumą vietinėms bei  tarptautinėms auditorijoms turizmo, kultūros ir meno dėka (130 dalyvių). Vyko dvi panelinės diskusijos: įvaizdžio ekonomika – kiek kainuoja sėkmė? Realūs iššūkiai ir sėkmės faktoriai dirbant su miesto patrauklumu.</w:t>
            </w:r>
          </w:p>
          <w:p w14:paraId="7BBA3984" w14:textId="77777777" w:rsidR="00237B81" w:rsidRPr="00101085" w:rsidRDefault="00237B81" w:rsidP="00237B81">
            <w:pPr>
              <w:pStyle w:val="Sraopastraipa"/>
              <w:numPr>
                <w:ilvl w:val="0"/>
                <w:numId w:val="7"/>
              </w:numPr>
              <w:spacing w:after="0" w:line="240" w:lineRule="auto"/>
              <w:rPr>
                <w:rFonts w:ascii="Times New Roman" w:hAnsi="Times New Roman"/>
                <w:sz w:val="24"/>
                <w:szCs w:val="24"/>
                <w:lang w:val="lt-LT"/>
              </w:rPr>
            </w:pPr>
            <w:r w:rsidRPr="00101085">
              <w:rPr>
                <w:rFonts w:ascii="Times New Roman" w:hAnsi="Times New Roman"/>
                <w:sz w:val="24"/>
                <w:szCs w:val="24"/>
                <w:lang w:val="lt-LT"/>
              </w:rPr>
              <w:t>VšĮ Anykščių menų inkubatoriaus-menų studijos strateginės programos finansavimas iš Lietuvos Kultūros tarybos.</w:t>
            </w:r>
          </w:p>
          <w:p w14:paraId="323D6601" w14:textId="77777777" w:rsidR="00237B81" w:rsidRPr="00101085" w:rsidRDefault="00237B81" w:rsidP="00237B81">
            <w:pPr>
              <w:ind w:firstLine="284"/>
              <w:jc w:val="both"/>
            </w:pPr>
            <w:r w:rsidRPr="00101085">
              <w:rPr>
                <w:lang w:eastAsia="lt-LT"/>
              </w:rPr>
              <w:t xml:space="preserve">Menų inkubatoriaus organizuojamas kasmetinis kūrybinių industrijų festivalis, kuriame visuomenei pristatoma vis nauja industrijų sritis, mūsų regione yra vienintelis. </w:t>
            </w:r>
          </w:p>
          <w:p w14:paraId="787F0150" w14:textId="77777777" w:rsidR="00237B81" w:rsidRPr="00101085" w:rsidRDefault="00237B81" w:rsidP="00237B81">
            <w:pPr>
              <w:ind w:firstLine="284"/>
              <w:jc w:val="both"/>
            </w:pPr>
            <w:r w:rsidRPr="00101085">
              <w:t xml:space="preserve">AMI organizuojami renginiai ir patirčių programos kuria pridėtinę vertę ir išplečia kultūrinio turizmo galimybes. AMI studijos sukurtos edukacinės programos, edukaciniai savaitgaliai, keičia miestiečių kultūros vartojimo įpročius – nuo abejingumo, pasyvaus naudojimo iki susidomėjimo, įsitraukimo, dalyvavimo ir net naujų veiklų, pokyčių inicijavimo. </w:t>
            </w:r>
          </w:p>
          <w:p w14:paraId="3B6248CF" w14:textId="77777777" w:rsidR="00237B81" w:rsidRPr="00101085" w:rsidRDefault="00237B81" w:rsidP="00237B81">
            <w:pPr>
              <w:ind w:firstLine="284"/>
              <w:jc w:val="both"/>
            </w:pPr>
            <w:r w:rsidRPr="00101085">
              <w:t>Per atskaitinį veiklos laikotarpį vyko ne tik aukščiau paminėtos veiklos, bet ir kiti įvairaus pobūdžio renginiai, kurie sudarė sąlygas įvairiapusei kultūros ir meno sklaidai regione. Vasario 29  d. pirmą kartą inkubatoriaus istorijoje priėmėme LR Prezidentą ir ne tik priėmėme, bet sudarėme sąlygas LR Prezidentui ir komandai dirbti.</w:t>
            </w:r>
          </w:p>
          <w:p w14:paraId="448FF2A8" w14:textId="77777777" w:rsidR="00237B81" w:rsidRPr="00101085" w:rsidRDefault="00237B81" w:rsidP="00237B81">
            <w:pPr>
              <w:ind w:firstLine="284"/>
              <w:jc w:val="both"/>
            </w:pPr>
          </w:p>
          <w:p w14:paraId="615CFF7B" w14:textId="77777777" w:rsidR="00237B81" w:rsidRPr="00101085" w:rsidRDefault="00237B81" w:rsidP="00237B81">
            <w:pPr>
              <w:ind w:firstLine="284"/>
              <w:jc w:val="both"/>
              <w:rPr>
                <w:b/>
                <w:bCs/>
              </w:rPr>
            </w:pPr>
            <w:r w:rsidRPr="00101085">
              <w:rPr>
                <w:b/>
                <w:bCs/>
              </w:rPr>
              <w:t>Inkubatoriaus vykdomų veiklų indėlį rajonui galima būtų suskirstyti į dvi sritis:</w:t>
            </w:r>
          </w:p>
          <w:p w14:paraId="47C1F377" w14:textId="77777777" w:rsidR="00237B81" w:rsidRPr="00101085" w:rsidRDefault="00237B81" w:rsidP="00237B81">
            <w:pPr>
              <w:ind w:firstLine="284"/>
              <w:jc w:val="both"/>
              <w:rPr>
                <w:i/>
                <w:iCs/>
              </w:rPr>
            </w:pPr>
            <w:r w:rsidRPr="00101085">
              <w:rPr>
                <w:b/>
                <w:bCs/>
              </w:rPr>
              <w:tab/>
            </w:r>
            <w:r w:rsidRPr="00101085">
              <w:rPr>
                <w:b/>
                <w:bCs/>
              </w:rPr>
              <w:tab/>
            </w:r>
            <w:r w:rsidRPr="00101085">
              <w:rPr>
                <w:b/>
                <w:bCs/>
              </w:rPr>
              <w:tab/>
            </w:r>
            <w:r w:rsidRPr="00101085">
              <w:rPr>
                <w:b/>
                <w:bCs/>
              </w:rPr>
              <w:tab/>
            </w:r>
            <w:r w:rsidRPr="00101085">
              <w:rPr>
                <w:b/>
                <w:bCs/>
              </w:rPr>
              <w:tab/>
            </w:r>
            <w:r w:rsidRPr="00101085">
              <w:rPr>
                <w:b/>
                <w:bCs/>
              </w:rPr>
              <w:tab/>
              <w:t xml:space="preserve">            </w:t>
            </w:r>
            <w:r w:rsidRPr="00C9483C">
              <w:rPr>
                <w:i/>
                <w:iCs/>
              </w:rPr>
              <w:t>1</w:t>
            </w:r>
            <w:r w:rsidRPr="00101085">
              <w:rPr>
                <w:i/>
                <w:iCs/>
              </w:rPr>
              <w:t xml:space="preserve"> lentelė</w:t>
            </w:r>
          </w:p>
          <w:tbl>
            <w:tblPr>
              <w:tblStyle w:val="Lentelstinklelis"/>
              <w:tblW w:w="0" w:type="auto"/>
              <w:tblLook w:val="04A0" w:firstRow="1" w:lastRow="0" w:firstColumn="1" w:lastColumn="0" w:noHBand="0" w:noVBand="1"/>
            </w:tblPr>
            <w:tblGrid>
              <w:gridCol w:w="1604"/>
              <w:gridCol w:w="318"/>
              <w:gridCol w:w="973"/>
              <w:gridCol w:w="1291"/>
              <w:gridCol w:w="2139"/>
              <w:gridCol w:w="1261"/>
              <w:gridCol w:w="1816"/>
            </w:tblGrid>
            <w:tr w:rsidR="00237B81" w:rsidRPr="00101085" w14:paraId="6C17C2E9" w14:textId="77777777" w:rsidTr="00CC3EC5">
              <w:tc>
                <w:tcPr>
                  <w:tcW w:w="1943" w:type="dxa"/>
                  <w:gridSpan w:val="2"/>
                  <w:tcBorders>
                    <w:right w:val="nil"/>
                  </w:tcBorders>
                </w:tcPr>
                <w:p w14:paraId="76A5F7A4" w14:textId="77777777" w:rsidR="00237B81" w:rsidRPr="00CC3EC5" w:rsidRDefault="00237B81" w:rsidP="00237B81">
                  <w:pPr>
                    <w:jc w:val="both"/>
                    <w:rPr>
                      <w:rFonts w:eastAsia="Times New Roman"/>
                      <w:sz w:val="24"/>
                      <w:szCs w:val="24"/>
                    </w:rPr>
                  </w:pPr>
                  <w:r w:rsidRPr="00237B81">
                    <w:rPr>
                      <w:b/>
                      <w:bCs/>
                      <w:szCs w:val="24"/>
                    </w:rPr>
                    <w:t>Indėlis į kultūrą</w:t>
                  </w:r>
                </w:p>
              </w:tc>
              <w:tc>
                <w:tcPr>
                  <w:tcW w:w="977" w:type="dxa"/>
                  <w:tcBorders>
                    <w:left w:val="nil"/>
                    <w:right w:val="nil"/>
                  </w:tcBorders>
                </w:tcPr>
                <w:p w14:paraId="581A3F7E" w14:textId="77777777" w:rsidR="00237B81" w:rsidRPr="00CC3EC5" w:rsidRDefault="00237B81" w:rsidP="00237B81">
                  <w:pPr>
                    <w:jc w:val="both"/>
                    <w:rPr>
                      <w:rFonts w:eastAsia="Times New Roman"/>
                      <w:sz w:val="24"/>
                      <w:szCs w:val="24"/>
                    </w:rPr>
                  </w:pPr>
                </w:p>
              </w:tc>
              <w:tc>
                <w:tcPr>
                  <w:tcW w:w="1296" w:type="dxa"/>
                  <w:tcBorders>
                    <w:left w:val="nil"/>
                  </w:tcBorders>
                </w:tcPr>
                <w:p w14:paraId="0202BACA" w14:textId="77777777" w:rsidR="00237B81" w:rsidRPr="00CC3EC5" w:rsidRDefault="00237B81" w:rsidP="00237B81">
                  <w:pPr>
                    <w:jc w:val="center"/>
                    <w:rPr>
                      <w:rFonts w:eastAsia="Times New Roman"/>
                      <w:b/>
                      <w:bCs/>
                      <w:sz w:val="24"/>
                      <w:szCs w:val="24"/>
                    </w:rPr>
                  </w:pPr>
                </w:p>
              </w:tc>
              <w:tc>
                <w:tcPr>
                  <w:tcW w:w="2169" w:type="dxa"/>
                  <w:tcBorders>
                    <w:right w:val="nil"/>
                  </w:tcBorders>
                </w:tcPr>
                <w:p w14:paraId="3DC48E15" w14:textId="77777777" w:rsidR="00237B81" w:rsidRPr="00CC3EC5" w:rsidRDefault="00237B81" w:rsidP="00237B81">
                  <w:pPr>
                    <w:jc w:val="center"/>
                    <w:rPr>
                      <w:rFonts w:eastAsia="Times New Roman"/>
                      <w:b/>
                      <w:bCs/>
                      <w:sz w:val="24"/>
                      <w:szCs w:val="24"/>
                    </w:rPr>
                  </w:pPr>
                  <w:r w:rsidRPr="00237B81">
                    <w:rPr>
                      <w:b/>
                      <w:bCs/>
                      <w:szCs w:val="24"/>
                    </w:rPr>
                    <w:t>Indėlis į ekonomiką</w:t>
                  </w:r>
                </w:p>
              </w:tc>
              <w:tc>
                <w:tcPr>
                  <w:tcW w:w="1265" w:type="dxa"/>
                  <w:tcBorders>
                    <w:left w:val="nil"/>
                    <w:right w:val="nil"/>
                  </w:tcBorders>
                </w:tcPr>
                <w:p w14:paraId="388B8609" w14:textId="77777777" w:rsidR="00237B81" w:rsidRPr="00CC3EC5" w:rsidRDefault="00237B81" w:rsidP="00237B81">
                  <w:pPr>
                    <w:jc w:val="both"/>
                    <w:rPr>
                      <w:rFonts w:eastAsia="Times New Roman"/>
                      <w:sz w:val="24"/>
                      <w:szCs w:val="24"/>
                    </w:rPr>
                  </w:pPr>
                </w:p>
              </w:tc>
              <w:tc>
                <w:tcPr>
                  <w:tcW w:w="1838" w:type="dxa"/>
                  <w:tcBorders>
                    <w:left w:val="nil"/>
                  </w:tcBorders>
                </w:tcPr>
                <w:p w14:paraId="5BA1DFE9" w14:textId="77777777" w:rsidR="00237B81" w:rsidRPr="00CC3EC5" w:rsidRDefault="00237B81" w:rsidP="00237B81">
                  <w:pPr>
                    <w:jc w:val="both"/>
                    <w:rPr>
                      <w:rFonts w:eastAsia="Times New Roman"/>
                      <w:sz w:val="24"/>
                      <w:szCs w:val="24"/>
                    </w:rPr>
                  </w:pPr>
                </w:p>
              </w:tc>
            </w:tr>
            <w:tr w:rsidR="00237B81" w:rsidRPr="00101085" w14:paraId="25D12784" w14:textId="77777777" w:rsidTr="00CC3EC5">
              <w:tc>
                <w:tcPr>
                  <w:tcW w:w="1624" w:type="dxa"/>
                </w:tcPr>
                <w:p w14:paraId="669D599B" w14:textId="77777777" w:rsidR="00237B81" w:rsidRPr="00CC3EC5" w:rsidRDefault="00237B81" w:rsidP="00237B81">
                  <w:pPr>
                    <w:jc w:val="both"/>
                    <w:rPr>
                      <w:rFonts w:eastAsia="Times New Roman"/>
                      <w:b/>
                      <w:bCs/>
                      <w:sz w:val="24"/>
                      <w:szCs w:val="24"/>
                    </w:rPr>
                  </w:pPr>
                  <w:r w:rsidRPr="00237B81">
                    <w:rPr>
                      <w:b/>
                      <w:bCs/>
                      <w:szCs w:val="24"/>
                    </w:rPr>
                    <w:t xml:space="preserve">Veiklos </w:t>
                  </w:r>
                </w:p>
              </w:tc>
              <w:tc>
                <w:tcPr>
                  <w:tcW w:w="1296" w:type="dxa"/>
                  <w:gridSpan w:val="2"/>
                </w:tcPr>
                <w:p w14:paraId="3D837DFA" w14:textId="77777777" w:rsidR="00237B81" w:rsidRPr="00CC3EC5" w:rsidRDefault="00237B81" w:rsidP="00237B81">
                  <w:pPr>
                    <w:jc w:val="both"/>
                    <w:rPr>
                      <w:rFonts w:eastAsia="Times New Roman"/>
                      <w:b/>
                      <w:bCs/>
                      <w:sz w:val="24"/>
                      <w:szCs w:val="24"/>
                    </w:rPr>
                  </w:pPr>
                  <w:r w:rsidRPr="00237B81">
                    <w:rPr>
                      <w:b/>
                      <w:bCs/>
                      <w:szCs w:val="24"/>
                    </w:rPr>
                    <w:t>Rezultatas 2024</w:t>
                  </w:r>
                </w:p>
              </w:tc>
              <w:tc>
                <w:tcPr>
                  <w:tcW w:w="1296" w:type="dxa"/>
                </w:tcPr>
                <w:p w14:paraId="7884C485" w14:textId="77777777" w:rsidR="00237B81" w:rsidRPr="00CC3EC5" w:rsidRDefault="00237B81" w:rsidP="00237B81">
                  <w:pPr>
                    <w:jc w:val="both"/>
                    <w:rPr>
                      <w:rFonts w:eastAsia="Times New Roman"/>
                      <w:b/>
                      <w:bCs/>
                      <w:sz w:val="24"/>
                      <w:szCs w:val="24"/>
                    </w:rPr>
                  </w:pPr>
                  <w:r w:rsidRPr="00237B81">
                    <w:rPr>
                      <w:b/>
                      <w:bCs/>
                      <w:szCs w:val="24"/>
                    </w:rPr>
                    <w:t>Rezultatas</w:t>
                  </w:r>
                </w:p>
                <w:p w14:paraId="18742751" w14:textId="77777777" w:rsidR="00237B81" w:rsidRPr="00CC3EC5" w:rsidRDefault="00237B81" w:rsidP="00237B81">
                  <w:pPr>
                    <w:jc w:val="both"/>
                    <w:rPr>
                      <w:rFonts w:eastAsia="Times New Roman"/>
                      <w:b/>
                      <w:bCs/>
                      <w:sz w:val="24"/>
                      <w:szCs w:val="24"/>
                    </w:rPr>
                  </w:pPr>
                  <w:r w:rsidRPr="00237B81">
                    <w:rPr>
                      <w:b/>
                      <w:bCs/>
                      <w:szCs w:val="24"/>
                    </w:rPr>
                    <w:t>2014–2024</w:t>
                  </w:r>
                </w:p>
              </w:tc>
              <w:tc>
                <w:tcPr>
                  <w:tcW w:w="2169" w:type="dxa"/>
                </w:tcPr>
                <w:p w14:paraId="3B1511C9" w14:textId="77777777" w:rsidR="00237B81" w:rsidRPr="00CC3EC5" w:rsidRDefault="00237B81" w:rsidP="00237B81">
                  <w:pPr>
                    <w:jc w:val="both"/>
                    <w:rPr>
                      <w:rFonts w:eastAsia="Times New Roman"/>
                      <w:b/>
                      <w:bCs/>
                      <w:sz w:val="24"/>
                      <w:szCs w:val="24"/>
                    </w:rPr>
                  </w:pPr>
                  <w:r w:rsidRPr="00237B81">
                    <w:rPr>
                      <w:b/>
                      <w:bCs/>
                      <w:szCs w:val="24"/>
                    </w:rPr>
                    <w:t xml:space="preserve">Veiklos </w:t>
                  </w:r>
                </w:p>
              </w:tc>
              <w:tc>
                <w:tcPr>
                  <w:tcW w:w="1265" w:type="dxa"/>
                </w:tcPr>
                <w:p w14:paraId="3258312D" w14:textId="77777777" w:rsidR="00237B81" w:rsidRPr="00CC3EC5" w:rsidRDefault="00237B81" w:rsidP="00237B81">
                  <w:pPr>
                    <w:jc w:val="both"/>
                    <w:rPr>
                      <w:rFonts w:eastAsia="Times New Roman"/>
                      <w:b/>
                      <w:bCs/>
                      <w:sz w:val="24"/>
                      <w:szCs w:val="24"/>
                    </w:rPr>
                  </w:pPr>
                  <w:r w:rsidRPr="00237B81">
                    <w:rPr>
                      <w:b/>
                      <w:bCs/>
                      <w:szCs w:val="24"/>
                    </w:rPr>
                    <w:t>Rezultatas 2024</w:t>
                  </w:r>
                </w:p>
              </w:tc>
              <w:tc>
                <w:tcPr>
                  <w:tcW w:w="1838" w:type="dxa"/>
                </w:tcPr>
                <w:p w14:paraId="7C634710" w14:textId="77777777" w:rsidR="00237B81" w:rsidRPr="00CC3EC5" w:rsidRDefault="00237B81" w:rsidP="00237B81">
                  <w:pPr>
                    <w:jc w:val="both"/>
                    <w:rPr>
                      <w:rFonts w:eastAsia="Times New Roman"/>
                      <w:b/>
                      <w:bCs/>
                      <w:sz w:val="24"/>
                      <w:szCs w:val="24"/>
                    </w:rPr>
                  </w:pPr>
                  <w:r w:rsidRPr="00237B81">
                    <w:rPr>
                      <w:b/>
                      <w:bCs/>
                      <w:szCs w:val="24"/>
                    </w:rPr>
                    <w:t>Rezultatas</w:t>
                  </w:r>
                </w:p>
                <w:p w14:paraId="07AA281A" w14:textId="77777777" w:rsidR="00237B81" w:rsidRPr="00CC3EC5" w:rsidRDefault="00237B81" w:rsidP="00237B81">
                  <w:pPr>
                    <w:jc w:val="both"/>
                    <w:rPr>
                      <w:rFonts w:eastAsia="Times New Roman"/>
                      <w:b/>
                      <w:bCs/>
                      <w:sz w:val="24"/>
                      <w:szCs w:val="24"/>
                    </w:rPr>
                  </w:pPr>
                  <w:r w:rsidRPr="00237B81">
                    <w:rPr>
                      <w:b/>
                      <w:bCs/>
                      <w:szCs w:val="24"/>
                    </w:rPr>
                    <w:t>2014–2024</w:t>
                  </w:r>
                </w:p>
              </w:tc>
            </w:tr>
            <w:tr w:rsidR="00237B81" w:rsidRPr="00101085" w14:paraId="74B96F44" w14:textId="77777777" w:rsidTr="00CC3EC5">
              <w:tc>
                <w:tcPr>
                  <w:tcW w:w="1624" w:type="dxa"/>
                </w:tcPr>
                <w:p w14:paraId="63E5C406" w14:textId="77777777" w:rsidR="00237B81" w:rsidRPr="00CC3EC5" w:rsidRDefault="00237B81" w:rsidP="00237B81">
                  <w:pPr>
                    <w:jc w:val="both"/>
                    <w:rPr>
                      <w:rFonts w:eastAsia="Times New Roman"/>
                      <w:sz w:val="24"/>
                      <w:szCs w:val="24"/>
                    </w:rPr>
                  </w:pPr>
                  <w:r w:rsidRPr="00237B81">
                    <w:rPr>
                      <w:szCs w:val="24"/>
                    </w:rPr>
                    <w:t>Renginiai</w:t>
                  </w:r>
                </w:p>
              </w:tc>
              <w:tc>
                <w:tcPr>
                  <w:tcW w:w="1296" w:type="dxa"/>
                  <w:gridSpan w:val="2"/>
                </w:tcPr>
                <w:p w14:paraId="009E088E" w14:textId="77777777" w:rsidR="00237B81" w:rsidRPr="00CC3EC5" w:rsidRDefault="00237B81" w:rsidP="00237B81">
                  <w:pPr>
                    <w:jc w:val="both"/>
                    <w:rPr>
                      <w:rFonts w:eastAsia="Times New Roman"/>
                      <w:sz w:val="24"/>
                      <w:szCs w:val="24"/>
                    </w:rPr>
                  </w:pPr>
                  <w:r w:rsidRPr="00237B81">
                    <w:rPr>
                      <w:szCs w:val="24"/>
                    </w:rPr>
                    <w:t>10 vnt.</w:t>
                  </w:r>
                </w:p>
              </w:tc>
              <w:tc>
                <w:tcPr>
                  <w:tcW w:w="1296" w:type="dxa"/>
                  <w:vAlign w:val="bottom"/>
                </w:tcPr>
                <w:p w14:paraId="49BAD20D" w14:textId="77777777" w:rsidR="00237B81" w:rsidRPr="00CC3EC5" w:rsidRDefault="00237B81" w:rsidP="00237B81">
                  <w:pPr>
                    <w:jc w:val="both"/>
                    <w:rPr>
                      <w:rFonts w:eastAsia="Times New Roman"/>
                      <w:sz w:val="24"/>
                      <w:szCs w:val="24"/>
                    </w:rPr>
                  </w:pPr>
                  <w:r w:rsidRPr="00237B81">
                    <w:rPr>
                      <w:szCs w:val="24"/>
                    </w:rPr>
                    <w:t>129 vnt.</w:t>
                  </w:r>
                </w:p>
              </w:tc>
              <w:tc>
                <w:tcPr>
                  <w:tcW w:w="2169" w:type="dxa"/>
                </w:tcPr>
                <w:p w14:paraId="1F192BD8" w14:textId="77777777" w:rsidR="00237B81" w:rsidRPr="00CC3EC5" w:rsidRDefault="00237B81" w:rsidP="00237B81">
                  <w:pPr>
                    <w:jc w:val="both"/>
                    <w:rPr>
                      <w:rFonts w:eastAsia="Times New Roman"/>
                      <w:sz w:val="24"/>
                      <w:szCs w:val="24"/>
                    </w:rPr>
                  </w:pPr>
                  <w:r w:rsidRPr="00237B81">
                    <w:rPr>
                      <w:szCs w:val="24"/>
                    </w:rPr>
                    <w:t>Rezidentai</w:t>
                  </w:r>
                </w:p>
              </w:tc>
              <w:tc>
                <w:tcPr>
                  <w:tcW w:w="1265" w:type="dxa"/>
                </w:tcPr>
                <w:p w14:paraId="23B3CAB9" w14:textId="77777777" w:rsidR="00237B81" w:rsidRPr="00CC3EC5" w:rsidRDefault="00237B81" w:rsidP="00237B81">
                  <w:pPr>
                    <w:jc w:val="both"/>
                    <w:rPr>
                      <w:rFonts w:eastAsia="Times New Roman"/>
                      <w:sz w:val="24"/>
                      <w:szCs w:val="24"/>
                    </w:rPr>
                  </w:pPr>
                  <w:r w:rsidRPr="00237B81">
                    <w:rPr>
                      <w:szCs w:val="24"/>
                    </w:rPr>
                    <w:t>23 vnt.</w:t>
                  </w:r>
                </w:p>
              </w:tc>
              <w:tc>
                <w:tcPr>
                  <w:tcW w:w="1838" w:type="dxa"/>
                  <w:vAlign w:val="bottom"/>
                </w:tcPr>
                <w:p w14:paraId="4374D919" w14:textId="77777777" w:rsidR="00237B81" w:rsidRPr="00CC3EC5" w:rsidRDefault="00237B81" w:rsidP="00237B81">
                  <w:pPr>
                    <w:jc w:val="both"/>
                    <w:rPr>
                      <w:rFonts w:eastAsia="Times New Roman"/>
                      <w:sz w:val="24"/>
                      <w:szCs w:val="24"/>
                    </w:rPr>
                  </w:pPr>
                  <w:r w:rsidRPr="00237B81">
                    <w:rPr>
                      <w:szCs w:val="24"/>
                    </w:rPr>
                    <w:t>73 vnt.</w:t>
                  </w:r>
                </w:p>
              </w:tc>
            </w:tr>
            <w:tr w:rsidR="00237B81" w:rsidRPr="00101085" w14:paraId="2F2C2E62" w14:textId="77777777" w:rsidTr="00CC3EC5">
              <w:tc>
                <w:tcPr>
                  <w:tcW w:w="1624" w:type="dxa"/>
                </w:tcPr>
                <w:p w14:paraId="08EE8615" w14:textId="77777777" w:rsidR="00237B81" w:rsidRPr="00CC3EC5" w:rsidRDefault="00237B81" w:rsidP="00237B81">
                  <w:pPr>
                    <w:jc w:val="both"/>
                    <w:rPr>
                      <w:rFonts w:eastAsia="Times New Roman"/>
                      <w:sz w:val="24"/>
                      <w:szCs w:val="24"/>
                    </w:rPr>
                  </w:pPr>
                  <w:r w:rsidRPr="00237B81">
                    <w:rPr>
                      <w:szCs w:val="24"/>
                    </w:rPr>
                    <w:t>Parodos</w:t>
                  </w:r>
                </w:p>
              </w:tc>
              <w:tc>
                <w:tcPr>
                  <w:tcW w:w="1296" w:type="dxa"/>
                  <w:gridSpan w:val="2"/>
                </w:tcPr>
                <w:p w14:paraId="419A8934" w14:textId="77777777" w:rsidR="00237B81" w:rsidRPr="00CC3EC5" w:rsidRDefault="00237B81" w:rsidP="00237B81">
                  <w:pPr>
                    <w:jc w:val="both"/>
                    <w:rPr>
                      <w:rFonts w:eastAsia="Times New Roman"/>
                      <w:sz w:val="24"/>
                      <w:szCs w:val="24"/>
                    </w:rPr>
                  </w:pPr>
                  <w:r w:rsidRPr="00237B81">
                    <w:rPr>
                      <w:szCs w:val="24"/>
                    </w:rPr>
                    <w:t>10 vnt.</w:t>
                  </w:r>
                </w:p>
              </w:tc>
              <w:tc>
                <w:tcPr>
                  <w:tcW w:w="1296" w:type="dxa"/>
                  <w:vAlign w:val="bottom"/>
                </w:tcPr>
                <w:p w14:paraId="608E64DC" w14:textId="77777777" w:rsidR="00237B81" w:rsidRPr="00CC3EC5" w:rsidRDefault="00237B81" w:rsidP="00237B81">
                  <w:pPr>
                    <w:jc w:val="both"/>
                    <w:rPr>
                      <w:rFonts w:eastAsia="Times New Roman"/>
                      <w:sz w:val="24"/>
                      <w:szCs w:val="24"/>
                    </w:rPr>
                  </w:pPr>
                  <w:r w:rsidRPr="00237B81">
                    <w:rPr>
                      <w:szCs w:val="24"/>
                    </w:rPr>
                    <w:t>100 vnt.</w:t>
                  </w:r>
                </w:p>
              </w:tc>
              <w:tc>
                <w:tcPr>
                  <w:tcW w:w="2169" w:type="dxa"/>
                </w:tcPr>
                <w:p w14:paraId="51C02503" w14:textId="77777777" w:rsidR="00237B81" w:rsidRPr="00CC3EC5" w:rsidRDefault="00237B81" w:rsidP="00237B81">
                  <w:pPr>
                    <w:jc w:val="both"/>
                    <w:rPr>
                      <w:rFonts w:eastAsia="Times New Roman"/>
                      <w:sz w:val="24"/>
                      <w:szCs w:val="24"/>
                    </w:rPr>
                  </w:pPr>
                  <w:r w:rsidRPr="00237B81">
                    <w:rPr>
                      <w:szCs w:val="24"/>
                    </w:rPr>
                    <w:t>Mokymai</w:t>
                  </w:r>
                </w:p>
              </w:tc>
              <w:tc>
                <w:tcPr>
                  <w:tcW w:w="1265" w:type="dxa"/>
                </w:tcPr>
                <w:p w14:paraId="5358BCCE" w14:textId="77777777" w:rsidR="00237B81" w:rsidRPr="00CC3EC5" w:rsidRDefault="00237B81" w:rsidP="00237B81">
                  <w:pPr>
                    <w:jc w:val="both"/>
                    <w:rPr>
                      <w:rFonts w:eastAsia="Times New Roman"/>
                      <w:sz w:val="24"/>
                      <w:szCs w:val="24"/>
                    </w:rPr>
                  </w:pPr>
                  <w:r w:rsidRPr="00237B81">
                    <w:rPr>
                      <w:szCs w:val="24"/>
                    </w:rPr>
                    <w:t>7 vnt.</w:t>
                  </w:r>
                </w:p>
              </w:tc>
              <w:tc>
                <w:tcPr>
                  <w:tcW w:w="1838" w:type="dxa"/>
                  <w:vAlign w:val="bottom"/>
                </w:tcPr>
                <w:p w14:paraId="0E500713" w14:textId="77777777" w:rsidR="00237B81" w:rsidRPr="00CC3EC5" w:rsidRDefault="00237B81" w:rsidP="00237B81">
                  <w:pPr>
                    <w:jc w:val="both"/>
                    <w:rPr>
                      <w:rFonts w:eastAsia="Times New Roman"/>
                      <w:sz w:val="24"/>
                      <w:szCs w:val="24"/>
                    </w:rPr>
                  </w:pPr>
                  <w:r w:rsidRPr="00237B81">
                    <w:rPr>
                      <w:szCs w:val="24"/>
                    </w:rPr>
                    <w:t>69 vnt.</w:t>
                  </w:r>
                </w:p>
              </w:tc>
            </w:tr>
            <w:tr w:rsidR="00237B81" w:rsidRPr="00101085" w14:paraId="676D19EA" w14:textId="77777777" w:rsidTr="00CC3EC5">
              <w:tc>
                <w:tcPr>
                  <w:tcW w:w="1624" w:type="dxa"/>
                </w:tcPr>
                <w:p w14:paraId="4CFC2E35" w14:textId="77777777" w:rsidR="00237B81" w:rsidRPr="00CC3EC5" w:rsidRDefault="00237B81" w:rsidP="00237B81">
                  <w:pPr>
                    <w:jc w:val="both"/>
                    <w:rPr>
                      <w:rFonts w:eastAsia="Times New Roman"/>
                      <w:sz w:val="24"/>
                      <w:szCs w:val="24"/>
                    </w:rPr>
                  </w:pPr>
                  <w:r w:rsidRPr="00237B81">
                    <w:rPr>
                      <w:szCs w:val="24"/>
                    </w:rPr>
                    <w:t>Patirčių veiklos</w:t>
                  </w:r>
                </w:p>
              </w:tc>
              <w:tc>
                <w:tcPr>
                  <w:tcW w:w="1296" w:type="dxa"/>
                  <w:gridSpan w:val="2"/>
                </w:tcPr>
                <w:p w14:paraId="01858179" w14:textId="77777777" w:rsidR="00237B81" w:rsidRPr="00CC3EC5" w:rsidRDefault="00237B81" w:rsidP="00237B81">
                  <w:pPr>
                    <w:jc w:val="both"/>
                    <w:rPr>
                      <w:rFonts w:eastAsia="Times New Roman"/>
                      <w:sz w:val="24"/>
                      <w:szCs w:val="24"/>
                    </w:rPr>
                  </w:pPr>
                  <w:r w:rsidRPr="00237B81">
                    <w:rPr>
                      <w:szCs w:val="24"/>
                    </w:rPr>
                    <w:t>20 vnt.</w:t>
                  </w:r>
                </w:p>
              </w:tc>
              <w:tc>
                <w:tcPr>
                  <w:tcW w:w="1296" w:type="dxa"/>
                  <w:vAlign w:val="bottom"/>
                </w:tcPr>
                <w:p w14:paraId="79C4A6BE" w14:textId="77777777" w:rsidR="00237B81" w:rsidRPr="00CC3EC5" w:rsidRDefault="00237B81" w:rsidP="00237B81">
                  <w:pPr>
                    <w:jc w:val="both"/>
                    <w:rPr>
                      <w:rFonts w:eastAsia="Times New Roman"/>
                      <w:sz w:val="24"/>
                      <w:szCs w:val="24"/>
                    </w:rPr>
                  </w:pPr>
                  <w:r w:rsidRPr="00237B81">
                    <w:rPr>
                      <w:szCs w:val="24"/>
                    </w:rPr>
                    <w:t>335 vnt.</w:t>
                  </w:r>
                </w:p>
              </w:tc>
              <w:tc>
                <w:tcPr>
                  <w:tcW w:w="2169" w:type="dxa"/>
                </w:tcPr>
                <w:p w14:paraId="083DB22D" w14:textId="77777777" w:rsidR="00237B81" w:rsidRPr="00CC3EC5" w:rsidRDefault="00237B81" w:rsidP="00237B81">
                  <w:pPr>
                    <w:jc w:val="both"/>
                    <w:rPr>
                      <w:rFonts w:eastAsia="Times New Roman"/>
                      <w:sz w:val="24"/>
                      <w:szCs w:val="24"/>
                    </w:rPr>
                  </w:pPr>
                  <w:r w:rsidRPr="00237B81">
                    <w:rPr>
                      <w:szCs w:val="24"/>
                    </w:rPr>
                    <w:t>Lankytojai</w:t>
                  </w:r>
                </w:p>
              </w:tc>
              <w:tc>
                <w:tcPr>
                  <w:tcW w:w="1265" w:type="dxa"/>
                </w:tcPr>
                <w:p w14:paraId="41E91D9F" w14:textId="77777777" w:rsidR="00237B81" w:rsidRPr="00CC3EC5" w:rsidRDefault="00237B81" w:rsidP="00237B81">
                  <w:pPr>
                    <w:jc w:val="both"/>
                    <w:rPr>
                      <w:rFonts w:eastAsia="Times New Roman"/>
                      <w:sz w:val="24"/>
                      <w:szCs w:val="24"/>
                    </w:rPr>
                  </w:pPr>
                  <w:r w:rsidRPr="00237B81">
                    <w:rPr>
                      <w:szCs w:val="24"/>
                    </w:rPr>
                    <w:t>3000 vnt.</w:t>
                  </w:r>
                </w:p>
              </w:tc>
              <w:tc>
                <w:tcPr>
                  <w:tcW w:w="1838" w:type="dxa"/>
                  <w:vAlign w:val="bottom"/>
                </w:tcPr>
                <w:p w14:paraId="27223C39" w14:textId="77777777" w:rsidR="00237B81" w:rsidRPr="00CC3EC5" w:rsidRDefault="00237B81" w:rsidP="00237B81">
                  <w:pPr>
                    <w:jc w:val="both"/>
                    <w:rPr>
                      <w:rFonts w:eastAsia="Times New Roman"/>
                      <w:sz w:val="24"/>
                      <w:szCs w:val="24"/>
                    </w:rPr>
                  </w:pPr>
                  <w:r w:rsidRPr="00237B81">
                    <w:rPr>
                      <w:szCs w:val="24"/>
                    </w:rPr>
                    <w:t>117800 vnt.</w:t>
                  </w:r>
                </w:p>
              </w:tc>
            </w:tr>
            <w:tr w:rsidR="00237B81" w:rsidRPr="00101085" w14:paraId="2D625E30" w14:textId="77777777" w:rsidTr="00CC3EC5">
              <w:tc>
                <w:tcPr>
                  <w:tcW w:w="1624" w:type="dxa"/>
                </w:tcPr>
                <w:p w14:paraId="5F882396" w14:textId="77777777" w:rsidR="00237B81" w:rsidRPr="00CC3EC5" w:rsidRDefault="00237B81" w:rsidP="00237B81">
                  <w:pPr>
                    <w:jc w:val="both"/>
                    <w:rPr>
                      <w:rFonts w:eastAsia="Times New Roman"/>
                      <w:sz w:val="24"/>
                      <w:szCs w:val="24"/>
                    </w:rPr>
                  </w:pPr>
                </w:p>
              </w:tc>
              <w:tc>
                <w:tcPr>
                  <w:tcW w:w="1296" w:type="dxa"/>
                  <w:gridSpan w:val="2"/>
                </w:tcPr>
                <w:p w14:paraId="04CA1BD2" w14:textId="77777777" w:rsidR="00237B81" w:rsidRPr="00CC3EC5" w:rsidRDefault="00237B81" w:rsidP="00237B81">
                  <w:pPr>
                    <w:jc w:val="both"/>
                    <w:rPr>
                      <w:rFonts w:eastAsia="Times New Roman"/>
                      <w:sz w:val="24"/>
                      <w:szCs w:val="24"/>
                    </w:rPr>
                  </w:pPr>
                </w:p>
              </w:tc>
              <w:tc>
                <w:tcPr>
                  <w:tcW w:w="1296" w:type="dxa"/>
                  <w:vAlign w:val="bottom"/>
                </w:tcPr>
                <w:p w14:paraId="5899F119" w14:textId="77777777" w:rsidR="00237B81" w:rsidRPr="00CC3EC5" w:rsidRDefault="00237B81" w:rsidP="00237B81">
                  <w:pPr>
                    <w:jc w:val="both"/>
                    <w:rPr>
                      <w:rFonts w:eastAsia="Times New Roman"/>
                      <w:sz w:val="24"/>
                      <w:szCs w:val="24"/>
                    </w:rPr>
                  </w:pPr>
                </w:p>
              </w:tc>
              <w:tc>
                <w:tcPr>
                  <w:tcW w:w="2169" w:type="dxa"/>
                </w:tcPr>
                <w:p w14:paraId="24C3338F" w14:textId="77777777" w:rsidR="00237B81" w:rsidRPr="00CC3EC5" w:rsidRDefault="00237B81" w:rsidP="00237B81">
                  <w:pPr>
                    <w:jc w:val="both"/>
                    <w:rPr>
                      <w:rFonts w:eastAsia="Times New Roman"/>
                      <w:sz w:val="24"/>
                      <w:szCs w:val="24"/>
                    </w:rPr>
                  </w:pPr>
                  <w:r w:rsidRPr="00237B81">
                    <w:rPr>
                      <w:szCs w:val="24"/>
                    </w:rPr>
                    <w:t>Projektai*</w:t>
                  </w:r>
                </w:p>
              </w:tc>
              <w:tc>
                <w:tcPr>
                  <w:tcW w:w="1265" w:type="dxa"/>
                </w:tcPr>
                <w:p w14:paraId="6F9DC8DE" w14:textId="77777777" w:rsidR="00237B81" w:rsidRPr="00CC3EC5" w:rsidRDefault="00237B81" w:rsidP="00237B81">
                  <w:pPr>
                    <w:jc w:val="both"/>
                    <w:rPr>
                      <w:rFonts w:eastAsia="Times New Roman"/>
                      <w:sz w:val="24"/>
                      <w:szCs w:val="24"/>
                    </w:rPr>
                  </w:pPr>
                  <w:r w:rsidRPr="00237B81">
                    <w:rPr>
                      <w:szCs w:val="24"/>
                    </w:rPr>
                    <w:t>99 000 Eur</w:t>
                  </w:r>
                </w:p>
              </w:tc>
              <w:tc>
                <w:tcPr>
                  <w:tcW w:w="1838" w:type="dxa"/>
                  <w:vAlign w:val="bottom"/>
                </w:tcPr>
                <w:p w14:paraId="132FD746" w14:textId="77777777" w:rsidR="00237B81" w:rsidRPr="00CC3EC5" w:rsidRDefault="00237B81" w:rsidP="00237B81">
                  <w:pPr>
                    <w:jc w:val="both"/>
                    <w:rPr>
                      <w:rFonts w:eastAsia="Times New Roman"/>
                      <w:sz w:val="24"/>
                      <w:szCs w:val="24"/>
                    </w:rPr>
                  </w:pPr>
                  <w:r w:rsidRPr="00237B81">
                    <w:rPr>
                      <w:szCs w:val="24"/>
                    </w:rPr>
                    <w:t>1 134 0728 Eur</w:t>
                  </w:r>
                </w:p>
              </w:tc>
            </w:tr>
          </w:tbl>
          <w:p w14:paraId="31C43566" w14:textId="77777777" w:rsidR="00237B81" w:rsidRPr="00101085" w:rsidRDefault="00237B81" w:rsidP="00237B81">
            <w:pPr>
              <w:jc w:val="both"/>
              <w:rPr>
                <w:i/>
                <w:iCs/>
              </w:rPr>
            </w:pPr>
            <w:r w:rsidRPr="00101085">
              <w:t>*</w:t>
            </w:r>
            <w:r w:rsidRPr="00101085">
              <w:rPr>
                <w:i/>
                <w:iCs/>
              </w:rPr>
              <w:t>Tarptautinės finansavimo programos – 844 728 Eur</w:t>
            </w:r>
          </w:p>
          <w:p w14:paraId="195A689C" w14:textId="707FD3BD" w:rsidR="00237B81" w:rsidRPr="00101085" w:rsidRDefault="00237B81" w:rsidP="00237B81">
            <w:pPr>
              <w:jc w:val="both"/>
              <w:rPr>
                <w:i/>
                <w:iCs/>
              </w:rPr>
            </w:pPr>
            <w:r w:rsidRPr="00101085">
              <w:rPr>
                <w:b/>
                <w:bCs/>
                <w:i/>
                <w:iCs/>
              </w:rPr>
              <w:t xml:space="preserve">   </w:t>
            </w:r>
            <w:r w:rsidRPr="00101085">
              <w:rPr>
                <w:i/>
                <w:iCs/>
              </w:rPr>
              <w:t>Lietuvos finansavimo programos – 290 000 Eur</w:t>
            </w:r>
          </w:p>
          <w:p w14:paraId="3C6BE524" w14:textId="77777777" w:rsidR="00237B81" w:rsidRPr="00101085" w:rsidRDefault="00237B81" w:rsidP="00237B81">
            <w:pPr>
              <w:ind w:firstLine="360"/>
              <w:jc w:val="both"/>
            </w:pPr>
            <w:r w:rsidRPr="00101085">
              <w:t xml:space="preserve">Įstaigos veiklos finansavimo šaltiniai yra šalies ir tarptautinių programų lėšos, Anykščių rajono savivaldybės lėšos ir veiklos pajamos. </w:t>
            </w:r>
          </w:p>
          <w:p w14:paraId="12425FF6" w14:textId="77777777" w:rsidR="00237B81" w:rsidRPr="00101085" w:rsidRDefault="00237B81" w:rsidP="00237B81">
            <w:pPr>
              <w:ind w:firstLine="284"/>
              <w:jc w:val="both"/>
              <w:rPr>
                <w:b/>
                <w:bCs/>
                <w:lang w:eastAsia="lt-LT"/>
              </w:rPr>
            </w:pPr>
            <w:r w:rsidRPr="00101085">
              <w:rPr>
                <w:b/>
                <w:bCs/>
              </w:rPr>
              <w:t>Tik lėšų pritraukimas iš įvairių šaltinių ir rajono savivaldybės parama</w:t>
            </w:r>
            <w:r w:rsidRPr="00101085">
              <w:rPr>
                <w:b/>
                <w:bCs/>
                <w:lang w:eastAsia="lt-LT"/>
              </w:rPr>
              <w:t xml:space="preserve"> gali užtikrinti kultūrinių ir kūrybinių industrijų rajone plėtrą ir </w:t>
            </w:r>
            <w:r w:rsidRPr="00101085">
              <w:rPr>
                <w:b/>
              </w:rPr>
              <w:t>menų inkubatoriaus-menų studijos</w:t>
            </w:r>
            <w:r w:rsidRPr="00101085">
              <w:rPr>
                <w:b/>
                <w:bCs/>
                <w:lang w:eastAsia="lt-LT"/>
              </w:rPr>
              <w:t xml:space="preserve"> veiklų tęstinumą. Kultūrinių ir kūrybinių industrijų pristatymas ir propagavimas leidžia rajoną identifikuoti kaip kūrybingą, turintį potencialą kūrybinių verslų plėtrai, jaunų kūrybingų asmenybių pritraukimui ir didesnės pridėtinės vertės kūrimui.</w:t>
            </w:r>
          </w:p>
          <w:p w14:paraId="363BFE31" w14:textId="77777777" w:rsidR="00237B81" w:rsidRDefault="00237B81">
            <w:pPr>
              <w:tabs>
                <w:tab w:val="left" w:pos="262"/>
                <w:tab w:val="left" w:pos="523"/>
                <w:tab w:val="left" w:pos="841"/>
              </w:tabs>
              <w:ind w:left="360"/>
              <w:jc w:val="center"/>
              <w:rPr>
                <w:b/>
                <w:color w:val="000000"/>
              </w:rPr>
            </w:pPr>
          </w:p>
        </w:tc>
      </w:tr>
      <w:tr w:rsidR="00237B81" w14:paraId="3C30A796" w14:textId="77777777">
        <w:tc>
          <w:tcPr>
            <w:tcW w:w="9628" w:type="dxa"/>
            <w:gridSpan w:val="4"/>
          </w:tcPr>
          <w:p w14:paraId="3EF5C934" w14:textId="77777777" w:rsidR="00237B81" w:rsidRDefault="00237B81">
            <w:pPr>
              <w:tabs>
                <w:tab w:val="left" w:pos="262"/>
                <w:tab w:val="left" w:pos="523"/>
                <w:tab w:val="left" w:pos="841"/>
              </w:tabs>
              <w:ind w:left="360"/>
              <w:jc w:val="center"/>
              <w:rPr>
                <w:b/>
                <w:color w:val="000000"/>
              </w:rPr>
            </w:pPr>
          </w:p>
          <w:p w14:paraId="149A67C4" w14:textId="77777777" w:rsidR="00237B81" w:rsidRDefault="00237B81" w:rsidP="00237B81">
            <w:pPr>
              <w:tabs>
                <w:tab w:val="left" w:pos="262"/>
                <w:tab w:val="left" w:pos="523"/>
                <w:tab w:val="left" w:pos="841"/>
              </w:tabs>
              <w:ind w:left="360"/>
              <w:jc w:val="center"/>
              <w:rPr>
                <w:b/>
                <w:color w:val="000000"/>
              </w:rPr>
            </w:pPr>
            <w:r>
              <w:rPr>
                <w:b/>
                <w:color w:val="000000"/>
              </w:rPr>
              <w:t>I SKYRIUS</w:t>
            </w:r>
          </w:p>
          <w:p w14:paraId="028B97C2" w14:textId="77777777" w:rsidR="00237B81" w:rsidRDefault="00237B81" w:rsidP="00237B81">
            <w:pPr>
              <w:tabs>
                <w:tab w:val="left" w:pos="262"/>
                <w:tab w:val="left" w:pos="523"/>
                <w:tab w:val="left" w:pos="841"/>
              </w:tabs>
              <w:ind w:left="360"/>
              <w:jc w:val="center"/>
              <w:rPr>
                <w:b/>
                <w:color w:val="000000"/>
              </w:rPr>
            </w:pPr>
            <w:r>
              <w:rPr>
                <w:b/>
                <w:color w:val="000000"/>
              </w:rPr>
              <w:t>INFORMACIJA APIE VEIKLĄ ATASKAITINIU LAIKOTARPIU</w:t>
            </w:r>
          </w:p>
          <w:p w14:paraId="5AE271B2" w14:textId="77777777" w:rsidR="00237B81" w:rsidRDefault="00237B81">
            <w:pPr>
              <w:tabs>
                <w:tab w:val="left" w:pos="262"/>
                <w:tab w:val="left" w:pos="523"/>
                <w:tab w:val="left" w:pos="841"/>
              </w:tabs>
              <w:ind w:left="360"/>
              <w:jc w:val="center"/>
              <w:rPr>
                <w:b/>
                <w:color w:val="000000"/>
              </w:rPr>
            </w:pPr>
          </w:p>
        </w:tc>
      </w:tr>
      <w:tr w:rsidR="00C9122B" w14:paraId="04EB7EA6" w14:textId="77777777" w:rsidTr="000D4625">
        <w:tc>
          <w:tcPr>
            <w:tcW w:w="9628" w:type="dxa"/>
            <w:gridSpan w:val="4"/>
            <w:shd w:val="clear" w:color="auto" w:fill="DBE5F1" w:themeFill="accent1" w:themeFillTint="33"/>
          </w:tcPr>
          <w:p w14:paraId="4144BBF5" w14:textId="77777777" w:rsidR="00C9122B" w:rsidRPr="007332A0" w:rsidRDefault="00F57FC4">
            <w:pPr>
              <w:tabs>
                <w:tab w:val="left" w:pos="262"/>
                <w:tab w:val="left" w:pos="523"/>
                <w:tab w:val="left" w:pos="841"/>
              </w:tabs>
              <w:rPr>
                <w:b/>
                <w:bCs/>
                <w:color w:val="000000"/>
              </w:rPr>
            </w:pPr>
            <w:r w:rsidRPr="007332A0">
              <w:rPr>
                <w:b/>
                <w:bCs/>
                <w:color w:val="000000"/>
              </w:rPr>
              <w:t>1. Veiklos tikslai:</w:t>
            </w:r>
          </w:p>
        </w:tc>
      </w:tr>
      <w:tr w:rsidR="00C9122B" w14:paraId="45DFC738" w14:textId="77777777">
        <w:tc>
          <w:tcPr>
            <w:tcW w:w="9628" w:type="dxa"/>
            <w:gridSpan w:val="4"/>
          </w:tcPr>
          <w:p w14:paraId="59665535" w14:textId="65297FE1" w:rsidR="00C9122B" w:rsidRPr="007332A0" w:rsidRDefault="00F57FC4">
            <w:pPr>
              <w:tabs>
                <w:tab w:val="left" w:pos="262"/>
                <w:tab w:val="left" w:pos="523"/>
                <w:tab w:val="left" w:pos="841"/>
              </w:tabs>
              <w:rPr>
                <w:color w:val="000000"/>
              </w:rPr>
            </w:pPr>
            <w:r w:rsidRPr="00856E30">
              <w:rPr>
                <w:b/>
                <w:bCs/>
                <w:color w:val="000000"/>
              </w:rPr>
              <w:t>1.1</w:t>
            </w:r>
            <w:r w:rsidRPr="000E0E10">
              <w:rPr>
                <w:b/>
                <w:bCs/>
                <w:color w:val="000000"/>
              </w:rPr>
              <w:t>.</w:t>
            </w:r>
            <w:r w:rsidR="00A30854" w:rsidRPr="007332A0">
              <w:rPr>
                <w:bdr w:val="none" w:sz="0" w:space="0" w:color="auto" w:frame="1"/>
              </w:rPr>
              <w:t xml:space="preserve"> Tenkinti viešuosius interesus ir skatinti kūrybinių industrijų plėtrą atsižvelgiant į Anykščių rajono savivaldybės strateginius tikslus</w:t>
            </w:r>
            <w:r w:rsidR="008C4E36" w:rsidRPr="007332A0">
              <w:rPr>
                <w:bdr w:val="none" w:sz="0" w:space="0" w:color="auto" w:frame="1"/>
              </w:rPr>
              <w:t>.</w:t>
            </w:r>
          </w:p>
        </w:tc>
      </w:tr>
      <w:tr w:rsidR="00C9122B" w14:paraId="21FA2024" w14:textId="77777777">
        <w:tc>
          <w:tcPr>
            <w:tcW w:w="9628" w:type="dxa"/>
            <w:gridSpan w:val="4"/>
          </w:tcPr>
          <w:p w14:paraId="34EA7793" w14:textId="0555DB26" w:rsidR="00C9122B" w:rsidRPr="007332A0" w:rsidRDefault="00F57FC4">
            <w:pPr>
              <w:tabs>
                <w:tab w:val="left" w:pos="262"/>
                <w:tab w:val="left" w:pos="523"/>
                <w:tab w:val="left" w:pos="841"/>
              </w:tabs>
              <w:rPr>
                <w:color w:val="000000"/>
              </w:rPr>
            </w:pPr>
            <w:r w:rsidRPr="00856E30">
              <w:rPr>
                <w:b/>
                <w:bCs/>
                <w:color w:val="000000"/>
              </w:rPr>
              <w:t>1.2</w:t>
            </w:r>
            <w:r w:rsidRPr="000E0E10">
              <w:rPr>
                <w:b/>
                <w:bCs/>
                <w:color w:val="000000"/>
              </w:rPr>
              <w:t>.</w:t>
            </w:r>
            <w:r w:rsidR="008C4E36" w:rsidRPr="000E0E10">
              <w:rPr>
                <w:b/>
                <w:bCs/>
              </w:rPr>
              <w:t xml:space="preserve"> </w:t>
            </w:r>
            <w:r w:rsidR="00F30781" w:rsidRPr="007332A0">
              <w:t>Didinti k</w:t>
            </w:r>
            <w:r w:rsidR="008C4E36" w:rsidRPr="007332A0">
              <w:t>ultūros paslaugų kokyb</w:t>
            </w:r>
            <w:r w:rsidR="00BA3CF6">
              <w:t>ę</w:t>
            </w:r>
            <w:r w:rsidR="008C4E36" w:rsidRPr="007332A0">
              <w:t xml:space="preserve">, </w:t>
            </w:r>
            <w:r w:rsidR="00BA3CF6" w:rsidRPr="007332A0">
              <w:t>įvairov</w:t>
            </w:r>
            <w:r w:rsidR="00BA3CF6">
              <w:t>ę</w:t>
            </w:r>
            <w:r w:rsidR="00BA3CF6" w:rsidRPr="007332A0">
              <w:t xml:space="preserve"> </w:t>
            </w:r>
            <w:r w:rsidR="008C4E36" w:rsidRPr="007332A0">
              <w:t>ir prieinamum</w:t>
            </w:r>
            <w:r w:rsidR="00F30781" w:rsidRPr="007332A0">
              <w:t>ą.</w:t>
            </w:r>
          </w:p>
        </w:tc>
      </w:tr>
      <w:tr w:rsidR="00C9122B" w14:paraId="589E01DE" w14:textId="77777777">
        <w:tc>
          <w:tcPr>
            <w:tcW w:w="9628" w:type="dxa"/>
            <w:gridSpan w:val="4"/>
          </w:tcPr>
          <w:p w14:paraId="13AFC179" w14:textId="13789318" w:rsidR="00C9122B" w:rsidRPr="007332A0" w:rsidRDefault="00F57FC4">
            <w:pPr>
              <w:tabs>
                <w:tab w:val="left" w:pos="262"/>
                <w:tab w:val="left" w:pos="523"/>
                <w:tab w:val="left" w:pos="841"/>
              </w:tabs>
              <w:rPr>
                <w:color w:val="000000"/>
              </w:rPr>
            </w:pPr>
            <w:r w:rsidRPr="00856E30">
              <w:rPr>
                <w:b/>
                <w:bCs/>
                <w:color w:val="000000"/>
              </w:rPr>
              <w:t>1.3.</w:t>
            </w:r>
            <w:r w:rsidR="008C4E36" w:rsidRPr="007332A0">
              <w:rPr>
                <w:color w:val="FF0000"/>
              </w:rPr>
              <w:t xml:space="preserve"> </w:t>
            </w:r>
            <w:r w:rsidR="00036E97" w:rsidRPr="007332A0">
              <w:t>Plėtoti t</w:t>
            </w:r>
            <w:r w:rsidR="008C4E36" w:rsidRPr="007332A0">
              <w:t>inklaveikl</w:t>
            </w:r>
            <w:r w:rsidR="00036E97" w:rsidRPr="007332A0">
              <w:t>ą</w:t>
            </w:r>
            <w:r w:rsidR="008C4E36" w:rsidRPr="007332A0">
              <w:t xml:space="preserve"> ir tarptautiškum</w:t>
            </w:r>
            <w:r w:rsidR="00036E97" w:rsidRPr="007332A0">
              <w:t>ą</w:t>
            </w:r>
            <w:r w:rsidR="00A325D4">
              <w:t>.</w:t>
            </w:r>
          </w:p>
        </w:tc>
      </w:tr>
      <w:tr w:rsidR="00C9122B" w14:paraId="4E4E0E81" w14:textId="77777777">
        <w:tc>
          <w:tcPr>
            <w:tcW w:w="9628" w:type="dxa"/>
            <w:gridSpan w:val="4"/>
          </w:tcPr>
          <w:p w14:paraId="40BA835B" w14:textId="2B2D019A" w:rsidR="00C9122B" w:rsidRPr="007332A0" w:rsidRDefault="00036E97">
            <w:pPr>
              <w:tabs>
                <w:tab w:val="left" w:pos="262"/>
                <w:tab w:val="left" w:pos="523"/>
                <w:tab w:val="left" w:pos="841"/>
              </w:tabs>
              <w:rPr>
                <w:color w:val="000000"/>
              </w:rPr>
            </w:pPr>
            <w:r w:rsidRPr="00856E30">
              <w:rPr>
                <w:b/>
                <w:bCs/>
              </w:rPr>
              <w:t>1.4</w:t>
            </w:r>
            <w:r w:rsidRPr="000E0E10">
              <w:rPr>
                <w:b/>
                <w:bCs/>
              </w:rPr>
              <w:t>.</w:t>
            </w:r>
            <w:r w:rsidR="00085F12">
              <w:rPr>
                <w:b/>
                <w:bCs/>
              </w:rPr>
              <w:t xml:space="preserve"> </w:t>
            </w:r>
            <w:r w:rsidR="00F30781" w:rsidRPr="007332A0">
              <w:t>Skatinti v</w:t>
            </w:r>
            <w:r w:rsidR="008C4E36" w:rsidRPr="007332A0">
              <w:t>isuomenės kūrybiškum</w:t>
            </w:r>
            <w:r w:rsidR="00F30781" w:rsidRPr="007332A0">
              <w:t xml:space="preserve">ą </w:t>
            </w:r>
            <w:r w:rsidR="008C4E36" w:rsidRPr="007332A0">
              <w:t>ir bendruomeniškum</w:t>
            </w:r>
            <w:r w:rsidR="00F30781" w:rsidRPr="007332A0">
              <w:t>ą</w:t>
            </w:r>
            <w:r w:rsidR="00A325D4">
              <w:t>.</w:t>
            </w:r>
          </w:p>
        </w:tc>
      </w:tr>
      <w:tr w:rsidR="008C4E36" w14:paraId="21764E44" w14:textId="77777777">
        <w:tc>
          <w:tcPr>
            <w:tcW w:w="9628" w:type="dxa"/>
            <w:gridSpan w:val="4"/>
          </w:tcPr>
          <w:p w14:paraId="7C068702" w14:textId="22A0D9A1" w:rsidR="008C4E36" w:rsidRPr="008C4E36" w:rsidRDefault="00F30781" w:rsidP="00036E97">
            <w:pPr>
              <w:spacing w:line="276" w:lineRule="auto"/>
              <w:jc w:val="both"/>
              <w:rPr>
                <w:b/>
              </w:rPr>
            </w:pPr>
            <w:r w:rsidRPr="00856E30">
              <w:rPr>
                <w:b/>
                <w:bCs/>
              </w:rPr>
              <w:lastRenderedPageBreak/>
              <w:t>1.5.</w:t>
            </w:r>
            <w:r w:rsidR="00085F12">
              <w:rPr>
                <w:b/>
                <w:bCs/>
              </w:rPr>
              <w:t xml:space="preserve"> </w:t>
            </w:r>
            <w:r>
              <w:t>R</w:t>
            </w:r>
            <w:r w:rsidRPr="00101085">
              <w:t>ūpintis kultūros paveldo objekto infrastruktūros palaikymu, atnaujinimu, modernizavimu ir gamtos bei aplinkos tausojimu</w:t>
            </w:r>
            <w:r>
              <w:t>.</w:t>
            </w:r>
          </w:p>
        </w:tc>
      </w:tr>
      <w:tr w:rsidR="008C4E36" w14:paraId="1C669722" w14:textId="77777777">
        <w:tc>
          <w:tcPr>
            <w:tcW w:w="9628" w:type="dxa"/>
            <w:gridSpan w:val="4"/>
          </w:tcPr>
          <w:p w14:paraId="076081F7" w14:textId="4743F399" w:rsidR="008C4E36" w:rsidRPr="00101085" w:rsidRDefault="00036E97" w:rsidP="00036E97">
            <w:pPr>
              <w:spacing w:line="276" w:lineRule="auto"/>
              <w:jc w:val="both"/>
              <w:rPr>
                <w:b/>
              </w:rPr>
            </w:pPr>
            <w:r>
              <w:rPr>
                <w:b/>
                <w:bCs/>
              </w:rPr>
              <w:t>1</w:t>
            </w:r>
            <w:r w:rsidRPr="007332A0">
              <w:t>.</w:t>
            </w:r>
            <w:r w:rsidRPr="000E0E10">
              <w:rPr>
                <w:b/>
                <w:bCs/>
              </w:rPr>
              <w:t>6.</w:t>
            </w:r>
            <w:r w:rsidR="00085F12">
              <w:rPr>
                <w:b/>
                <w:bCs/>
              </w:rPr>
              <w:t xml:space="preserve"> </w:t>
            </w:r>
            <w:r w:rsidR="00F30781" w:rsidRPr="007332A0">
              <w:t>Informuoti visuomenę apie kūrybinių industrijų veiklas</w:t>
            </w:r>
            <w:r w:rsidR="00A325D4">
              <w:t>.</w:t>
            </w:r>
          </w:p>
        </w:tc>
      </w:tr>
      <w:tr w:rsidR="00C9122B" w14:paraId="489F3255" w14:textId="77777777" w:rsidTr="000D4625">
        <w:tc>
          <w:tcPr>
            <w:tcW w:w="9628" w:type="dxa"/>
            <w:gridSpan w:val="4"/>
            <w:shd w:val="clear" w:color="auto" w:fill="DBE5F1" w:themeFill="accent1" w:themeFillTint="33"/>
          </w:tcPr>
          <w:p w14:paraId="238F398A" w14:textId="77777777" w:rsidR="00C9122B" w:rsidRDefault="00F57FC4">
            <w:pPr>
              <w:tabs>
                <w:tab w:val="left" w:pos="262"/>
                <w:tab w:val="left" w:pos="523"/>
                <w:tab w:val="left" w:pos="841"/>
              </w:tabs>
              <w:rPr>
                <w:color w:val="000000"/>
              </w:rPr>
            </w:pPr>
            <w:r w:rsidRPr="007332A0">
              <w:rPr>
                <w:b/>
                <w:bCs/>
                <w:color w:val="000000"/>
              </w:rPr>
              <w:t>2. Uždaviniai</w:t>
            </w:r>
            <w:r>
              <w:rPr>
                <w:color w:val="000000"/>
              </w:rPr>
              <w:t>:</w:t>
            </w:r>
          </w:p>
        </w:tc>
      </w:tr>
      <w:tr w:rsidR="00AB3AB5" w14:paraId="44463774" w14:textId="77777777">
        <w:tc>
          <w:tcPr>
            <w:tcW w:w="9628" w:type="dxa"/>
            <w:gridSpan w:val="4"/>
          </w:tcPr>
          <w:p w14:paraId="411B02C6" w14:textId="5BC0A332" w:rsidR="00AB3AB5" w:rsidRPr="007332A0" w:rsidRDefault="00AB3AB5">
            <w:pPr>
              <w:tabs>
                <w:tab w:val="left" w:pos="262"/>
                <w:tab w:val="left" w:pos="523"/>
                <w:tab w:val="left" w:pos="841"/>
              </w:tabs>
              <w:rPr>
                <w:b/>
                <w:bCs/>
                <w:color w:val="000000"/>
              </w:rPr>
            </w:pPr>
            <w:r>
              <w:rPr>
                <w:b/>
                <w:bCs/>
                <w:color w:val="000000"/>
              </w:rPr>
              <w:t>2.1.</w:t>
            </w:r>
            <w:r w:rsidR="004E1C16">
              <w:rPr>
                <w:b/>
                <w:bCs/>
                <w:color w:val="000000"/>
              </w:rPr>
              <w:t xml:space="preserve"> </w:t>
            </w:r>
            <w:r w:rsidR="004E1C16" w:rsidRPr="002F0E80">
              <w:rPr>
                <w:color w:val="000000"/>
              </w:rPr>
              <w:t>Teikti</w:t>
            </w:r>
            <w:r w:rsidR="00BA3CF6">
              <w:rPr>
                <w:color w:val="000000"/>
              </w:rPr>
              <w:t xml:space="preserve"> konsultacijas</w:t>
            </w:r>
            <w:r w:rsidR="004E1C16" w:rsidRPr="002F0E80">
              <w:rPr>
                <w:color w:val="000000"/>
              </w:rPr>
              <w:t xml:space="preserve"> </w:t>
            </w:r>
            <w:r w:rsidR="004E1C16" w:rsidRPr="00101085">
              <w:rPr>
                <w:lang w:eastAsia="lt-LT"/>
              </w:rPr>
              <w:t>kūrybinių verslų atstovams ar planuojantiems užsiimti kūryba</w:t>
            </w:r>
            <w:r w:rsidR="00BA3CF6">
              <w:rPr>
                <w:lang w:eastAsia="lt-LT"/>
              </w:rPr>
              <w:t xml:space="preserve"> asmenims</w:t>
            </w:r>
            <w:r w:rsidR="004E1C16" w:rsidRPr="00101085">
              <w:rPr>
                <w:lang w:eastAsia="lt-LT"/>
              </w:rPr>
              <w:t xml:space="preserve"> j</w:t>
            </w:r>
            <w:r w:rsidR="00BA3CF6">
              <w:rPr>
                <w:lang w:eastAsia="lt-LT"/>
              </w:rPr>
              <w:t>a</w:t>
            </w:r>
            <w:r w:rsidR="004E1C16" w:rsidRPr="00101085">
              <w:rPr>
                <w:lang w:eastAsia="lt-LT"/>
              </w:rPr>
              <w:t>s verslo, inovacijų, lėšų pritraukimo klausimais</w:t>
            </w:r>
            <w:r w:rsidR="004E1C16">
              <w:rPr>
                <w:lang w:eastAsia="lt-LT"/>
              </w:rPr>
              <w:t>.</w:t>
            </w:r>
          </w:p>
        </w:tc>
      </w:tr>
      <w:tr w:rsidR="00AB3AB5" w14:paraId="1A9784E8" w14:textId="77777777">
        <w:tc>
          <w:tcPr>
            <w:tcW w:w="9628" w:type="dxa"/>
            <w:gridSpan w:val="4"/>
          </w:tcPr>
          <w:p w14:paraId="1E5AC07F" w14:textId="0404ADFD" w:rsidR="00AB3AB5" w:rsidRDefault="00AB3AB5" w:rsidP="00AB3AB5">
            <w:pPr>
              <w:tabs>
                <w:tab w:val="left" w:pos="262"/>
                <w:tab w:val="left" w:pos="523"/>
                <w:tab w:val="left" w:pos="841"/>
              </w:tabs>
              <w:rPr>
                <w:color w:val="000000"/>
              </w:rPr>
            </w:pPr>
            <w:r w:rsidRPr="00856E30">
              <w:rPr>
                <w:b/>
                <w:bCs/>
                <w:color w:val="000000"/>
              </w:rPr>
              <w:t>2.</w:t>
            </w:r>
            <w:r>
              <w:rPr>
                <w:b/>
                <w:bCs/>
                <w:color w:val="000000"/>
              </w:rPr>
              <w:t>2</w:t>
            </w:r>
            <w:r w:rsidRPr="000E0E10">
              <w:rPr>
                <w:b/>
                <w:bCs/>
                <w:color w:val="000000"/>
              </w:rPr>
              <w:t>.</w:t>
            </w:r>
            <w:r w:rsidR="00085F12">
              <w:rPr>
                <w:color w:val="000000"/>
              </w:rPr>
              <w:t xml:space="preserve"> </w:t>
            </w:r>
            <w:r>
              <w:rPr>
                <w:color w:val="000000"/>
              </w:rPr>
              <w:t>Organizuoti rezidentų susitikimus su kūrybinių industrijų atstovais</w:t>
            </w:r>
            <w:r w:rsidR="00A325D4">
              <w:rPr>
                <w:color w:val="000000"/>
              </w:rPr>
              <w:t>.</w:t>
            </w:r>
          </w:p>
        </w:tc>
      </w:tr>
      <w:tr w:rsidR="00AB3AB5" w14:paraId="223BD569" w14:textId="77777777">
        <w:tc>
          <w:tcPr>
            <w:tcW w:w="9628" w:type="dxa"/>
            <w:gridSpan w:val="4"/>
          </w:tcPr>
          <w:p w14:paraId="14E4A287" w14:textId="17717FEF" w:rsidR="00AB3AB5" w:rsidRDefault="00AB3AB5" w:rsidP="00AB3AB5">
            <w:pPr>
              <w:tabs>
                <w:tab w:val="left" w:pos="262"/>
                <w:tab w:val="left" w:pos="523"/>
                <w:tab w:val="left" w:pos="841"/>
              </w:tabs>
              <w:rPr>
                <w:color w:val="000000"/>
              </w:rPr>
            </w:pPr>
            <w:r w:rsidRPr="00856E30">
              <w:rPr>
                <w:b/>
                <w:bCs/>
                <w:color w:val="000000"/>
              </w:rPr>
              <w:t>2.</w:t>
            </w:r>
            <w:r>
              <w:rPr>
                <w:b/>
                <w:bCs/>
                <w:color w:val="000000"/>
              </w:rPr>
              <w:t>3</w:t>
            </w:r>
            <w:r w:rsidRPr="000E0E10">
              <w:rPr>
                <w:b/>
                <w:bCs/>
                <w:color w:val="000000"/>
              </w:rPr>
              <w:t>.</w:t>
            </w:r>
            <w:r w:rsidR="00085F12">
              <w:rPr>
                <w:color w:val="000000"/>
              </w:rPr>
              <w:t xml:space="preserve"> </w:t>
            </w:r>
            <w:r>
              <w:rPr>
                <w:color w:val="000000"/>
              </w:rPr>
              <w:t>Organizuoti verslumo mokymus, apimančius esmines verslo steigimo ir plėtros temas</w:t>
            </w:r>
            <w:r w:rsidR="00A325D4">
              <w:rPr>
                <w:color w:val="000000"/>
              </w:rPr>
              <w:t>.</w:t>
            </w:r>
          </w:p>
        </w:tc>
      </w:tr>
      <w:tr w:rsidR="00AB3AB5" w14:paraId="4245CE96" w14:textId="77777777">
        <w:tc>
          <w:tcPr>
            <w:tcW w:w="9628" w:type="dxa"/>
            <w:gridSpan w:val="4"/>
          </w:tcPr>
          <w:p w14:paraId="41D277AC" w14:textId="05E2BA12" w:rsidR="00AB3AB5" w:rsidRDefault="00AB3AB5" w:rsidP="00AB3AB5">
            <w:pPr>
              <w:tabs>
                <w:tab w:val="left" w:pos="262"/>
                <w:tab w:val="left" w:pos="523"/>
                <w:tab w:val="left" w:pos="841"/>
              </w:tabs>
              <w:rPr>
                <w:color w:val="000000"/>
              </w:rPr>
            </w:pPr>
            <w:r w:rsidRPr="00856E30">
              <w:rPr>
                <w:b/>
                <w:bCs/>
                <w:color w:val="000000"/>
              </w:rPr>
              <w:t>2.</w:t>
            </w:r>
            <w:r>
              <w:rPr>
                <w:b/>
                <w:bCs/>
                <w:color w:val="000000"/>
              </w:rPr>
              <w:t>4</w:t>
            </w:r>
            <w:r w:rsidRPr="000E0E10">
              <w:rPr>
                <w:b/>
                <w:bCs/>
                <w:color w:val="000000"/>
              </w:rPr>
              <w:t>.</w:t>
            </w:r>
            <w:r w:rsidR="00085F12" w:rsidRPr="000E0E10">
              <w:rPr>
                <w:b/>
                <w:bCs/>
                <w:color w:val="000000"/>
              </w:rPr>
              <w:t xml:space="preserve"> </w:t>
            </w:r>
            <w:r>
              <w:rPr>
                <w:color w:val="000000"/>
              </w:rPr>
              <w:t>Rengti vietines muges ir dalyvauti šalies ar tarptautinėse mugėse</w:t>
            </w:r>
            <w:r w:rsidR="00A325D4">
              <w:rPr>
                <w:color w:val="000000"/>
              </w:rPr>
              <w:t>.</w:t>
            </w:r>
          </w:p>
        </w:tc>
      </w:tr>
      <w:tr w:rsidR="00AB3AB5" w14:paraId="67ED5DA6" w14:textId="77777777">
        <w:tc>
          <w:tcPr>
            <w:tcW w:w="9628" w:type="dxa"/>
            <w:gridSpan w:val="4"/>
          </w:tcPr>
          <w:p w14:paraId="4D4B9704" w14:textId="2B9E50B5" w:rsidR="00AB3AB5" w:rsidRDefault="006600A8" w:rsidP="00AB3AB5">
            <w:pPr>
              <w:tabs>
                <w:tab w:val="left" w:pos="262"/>
                <w:tab w:val="left" w:pos="523"/>
                <w:tab w:val="left" w:pos="841"/>
              </w:tabs>
              <w:rPr>
                <w:color w:val="000000"/>
              </w:rPr>
            </w:pPr>
            <w:r w:rsidRPr="00A325D4">
              <w:rPr>
                <w:b/>
                <w:bCs/>
                <w:color w:val="000000"/>
              </w:rPr>
              <w:t>2.5</w:t>
            </w:r>
            <w:r w:rsidRPr="000E0E10">
              <w:rPr>
                <w:b/>
                <w:bCs/>
                <w:color w:val="000000"/>
              </w:rPr>
              <w:t xml:space="preserve">. </w:t>
            </w:r>
            <w:r>
              <w:rPr>
                <w:color w:val="000000"/>
              </w:rPr>
              <w:t>Suorganizuoti kūrybinių industrijų festivalį.</w:t>
            </w:r>
          </w:p>
        </w:tc>
      </w:tr>
      <w:tr w:rsidR="00AB3AB5" w14:paraId="58F7FAB2" w14:textId="77777777">
        <w:tc>
          <w:tcPr>
            <w:tcW w:w="9628" w:type="dxa"/>
            <w:gridSpan w:val="4"/>
          </w:tcPr>
          <w:p w14:paraId="026432A8" w14:textId="5536FFE9" w:rsidR="00AB3AB5" w:rsidRDefault="00AB3AB5" w:rsidP="00AB3AB5">
            <w:pPr>
              <w:tabs>
                <w:tab w:val="left" w:pos="262"/>
                <w:tab w:val="left" w:pos="523"/>
                <w:tab w:val="left" w:pos="841"/>
              </w:tabs>
              <w:rPr>
                <w:color w:val="000000"/>
              </w:rPr>
            </w:pPr>
            <w:r w:rsidRPr="00856E30">
              <w:rPr>
                <w:b/>
                <w:bCs/>
                <w:color w:val="000000"/>
              </w:rPr>
              <w:t>2.</w:t>
            </w:r>
            <w:r w:rsidR="006600A8">
              <w:rPr>
                <w:b/>
                <w:bCs/>
                <w:color w:val="000000"/>
              </w:rPr>
              <w:t>6</w:t>
            </w:r>
            <w:r w:rsidRPr="000E0E10">
              <w:rPr>
                <w:b/>
                <w:bCs/>
                <w:color w:val="000000"/>
              </w:rPr>
              <w:t>.</w:t>
            </w:r>
            <w:r w:rsidR="00C90504">
              <w:rPr>
                <w:color w:val="000000"/>
              </w:rPr>
              <w:t xml:space="preserve"> Rengti ir pristatyti visuomenei įvairias meno sritis pristatančias parodas</w:t>
            </w:r>
            <w:r w:rsidR="00A325D4">
              <w:rPr>
                <w:color w:val="000000"/>
              </w:rPr>
              <w:t>.</w:t>
            </w:r>
          </w:p>
        </w:tc>
      </w:tr>
      <w:tr w:rsidR="00AB3AB5" w14:paraId="72E794A1" w14:textId="77777777">
        <w:tc>
          <w:tcPr>
            <w:tcW w:w="9628" w:type="dxa"/>
            <w:gridSpan w:val="4"/>
          </w:tcPr>
          <w:p w14:paraId="514C3059" w14:textId="05BC30CD" w:rsidR="00AB3AB5" w:rsidRDefault="00AB3AB5" w:rsidP="00AB3AB5">
            <w:pPr>
              <w:tabs>
                <w:tab w:val="left" w:pos="262"/>
                <w:tab w:val="left" w:pos="523"/>
                <w:tab w:val="left" w:pos="841"/>
              </w:tabs>
              <w:rPr>
                <w:color w:val="000000"/>
              </w:rPr>
            </w:pPr>
            <w:r w:rsidRPr="00A325D4">
              <w:rPr>
                <w:b/>
                <w:bCs/>
                <w:color w:val="000000"/>
              </w:rPr>
              <w:t>2.</w:t>
            </w:r>
            <w:r w:rsidR="006600A8" w:rsidRPr="00A325D4">
              <w:rPr>
                <w:b/>
                <w:bCs/>
                <w:color w:val="000000"/>
              </w:rPr>
              <w:t>7</w:t>
            </w:r>
            <w:r w:rsidRPr="000E0E10">
              <w:rPr>
                <w:b/>
                <w:bCs/>
                <w:color w:val="000000"/>
              </w:rPr>
              <w:t>.</w:t>
            </w:r>
            <w:r w:rsidR="00085F12">
              <w:rPr>
                <w:color w:val="000000"/>
              </w:rPr>
              <w:t xml:space="preserve"> </w:t>
            </w:r>
            <w:r w:rsidR="002E4D45">
              <w:rPr>
                <w:color w:val="000000"/>
              </w:rPr>
              <w:t>Rengti profesionalų meną pristatančius renginius</w:t>
            </w:r>
            <w:r w:rsidR="00A325D4">
              <w:rPr>
                <w:color w:val="000000"/>
              </w:rPr>
              <w:t>.</w:t>
            </w:r>
          </w:p>
        </w:tc>
      </w:tr>
      <w:tr w:rsidR="00AB3AB5" w14:paraId="78C4B6A0" w14:textId="77777777">
        <w:tc>
          <w:tcPr>
            <w:tcW w:w="9628" w:type="dxa"/>
            <w:gridSpan w:val="4"/>
          </w:tcPr>
          <w:p w14:paraId="0B1326D0" w14:textId="3354F888" w:rsidR="00AB3AB5" w:rsidRDefault="00AB3AB5" w:rsidP="00AB3AB5">
            <w:pPr>
              <w:tabs>
                <w:tab w:val="left" w:pos="262"/>
                <w:tab w:val="left" w:pos="523"/>
                <w:tab w:val="left" w:pos="841"/>
              </w:tabs>
              <w:rPr>
                <w:color w:val="000000"/>
              </w:rPr>
            </w:pPr>
            <w:r w:rsidRPr="00A325D4">
              <w:rPr>
                <w:b/>
                <w:bCs/>
                <w:color w:val="000000"/>
              </w:rPr>
              <w:t>2.</w:t>
            </w:r>
            <w:r w:rsidR="006600A8" w:rsidRPr="00A325D4">
              <w:rPr>
                <w:b/>
                <w:bCs/>
                <w:color w:val="000000"/>
              </w:rPr>
              <w:t>8</w:t>
            </w:r>
            <w:r w:rsidRPr="00A325D4">
              <w:rPr>
                <w:b/>
                <w:bCs/>
                <w:color w:val="000000"/>
              </w:rPr>
              <w:t>.</w:t>
            </w:r>
            <w:r w:rsidR="00085F12">
              <w:rPr>
                <w:b/>
                <w:bCs/>
                <w:color w:val="000000"/>
              </w:rPr>
              <w:t xml:space="preserve"> </w:t>
            </w:r>
            <w:r w:rsidR="00EB3C09">
              <w:rPr>
                <w:color w:val="000000"/>
              </w:rPr>
              <w:t>Organizuoti Lietuvoje vykstanči</w:t>
            </w:r>
            <w:r w:rsidR="00FF04DB">
              <w:rPr>
                <w:color w:val="000000"/>
              </w:rPr>
              <w:t>o</w:t>
            </w:r>
            <w:r w:rsidR="00EB3C09">
              <w:rPr>
                <w:color w:val="000000"/>
              </w:rPr>
              <w:t xml:space="preserve"> dizaino festivalio DIZAINO SAVAITĖ veiklas</w:t>
            </w:r>
            <w:r w:rsidR="00A325D4">
              <w:rPr>
                <w:color w:val="000000"/>
              </w:rPr>
              <w:t>.</w:t>
            </w:r>
          </w:p>
        </w:tc>
      </w:tr>
      <w:tr w:rsidR="00AB3AB5" w14:paraId="22317D3C" w14:textId="77777777">
        <w:tc>
          <w:tcPr>
            <w:tcW w:w="9628" w:type="dxa"/>
            <w:gridSpan w:val="4"/>
          </w:tcPr>
          <w:p w14:paraId="156A1843" w14:textId="62B49F0B" w:rsidR="00AB3AB5" w:rsidRDefault="000D4625" w:rsidP="00AB3AB5">
            <w:pPr>
              <w:tabs>
                <w:tab w:val="left" w:pos="262"/>
                <w:tab w:val="left" w:pos="523"/>
                <w:tab w:val="left" w:pos="841"/>
              </w:tabs>
              <w:rPr>
                <w:color w:val="000000"/>
              </w:rPr>
            </w:pPr>
            <w:r w:rsidRPr="00A325D4">
              <w:rPr>
                <w:b/>
                <w:bCs/>
                <w:color w:val="000000"/>
              </w:rPr>
              <w:t>2.9.</w:t>
            </w:r>
            <w:r>
              <w:rPr>
                <w:color w:val="000000"/>
              </w:rPr>
              <w:t xml:space="preserve"> Plėtoti šalies ir tarptautinį bendr</w:t>
            </w:r>
            <w:r w:rsidR="00FD3A86">
              <w:rPr>
                <w:color w:val="000000"/>
              </w:rPr>
              <w:t>a</w:t>
            </w:r>
            <w:r>
              <w:rPr>
                <w:color w:val="000000"/>
              </w:rPr>
              <w:t>darbiavimą</w:t>
            </w:r>
            <w:r w:rsidR="00A325D4">
              <w:rPr>
                <w:color w:val="000000"/>
              </w:rPr>
              <w:t>.</w:t>
            </w:r>
          </w:p>
        </w:tc>
      </w:tr>
      <w:tr w:rsidR="00AB3AB5" w14:paraId="11F406CC" w14:textId="77777777">
        <w:tc>
          <w:tcPr>
            <w:tcW w:w="9628" w:type="dxa"/>
            <w:gridSpan w:val="4"/>
          </w:tcPr>
          <w:p w14:paraId="5B2412D9" w14:textId="5F8602DB" w:rsidR="00AB3AB5" w:rsidRDefault="00445166" w:rsidP="00AB3AB5">
            <w:pPr>
              <w:tabs>
                <w:tab w:val="left" w:pos="262"/>
                <w:tab w:val="left" w:pos="523"/>
                <w:tab w:val="left" w:pos="841"/>
              </w:tabs>
              <w:rPr>
                <w:color w:val="000000"/>
              </w:rPr>
            </w:pPr>
            <w:r w:rsidRPr="00A325D4">
              <w:rPr>
                <w:b/>
                <w:bCs/>
                <w:color w:val="000000"/>
              </w:rPr>
              <w:t>2.10</w:t>
            </w:r>
            <w:r w:rsidRPr="000E0E10">
              <w:rPr>
                <w:b/>
                <w:bCs/>
                <w:color w:val="000000"/>
              </w:rPr>
              <w:t>.</w:t>
            </w:r>
            <w:r>
              <w:rPr>
                <w:color w:val="000000"/>
              </w:rPr>
              <w:t xml:space="preserve"> Rengti paraiškas finansavimui gau</w:t>
            </w:r>
            <w:r w:rsidR="007F090A">
              <w:rPr>
                <w:color w:val="000000"/>
              </w:rPr>
              <w:t>ti.</w:t>
            </w:r>
          </w:p>
        </w:tc>
      </w:tr>
      <w:tr w:rsidR="00AB3AB5" w14:paraId="52F5D4C1" w14:textId="77777777">
        <w:tc>
          <w:tcPr>
            <w:tcW w:w="9628" w:type="dxa"/>
            <w:gridSpan w:val="4"/>
          </w:tcPr>
          <w:p w14:paraId="53CF4E25" w14:textId="0882EFC4" w:rsidR="00AB3AB5" w:rsidRDefault="00445166" w:rsidP="00AB3AB5">
            <w:pPr>
              <w:tabs>
                <w:tab w:val="left" w:pos="262"/>
                <w:tab w:val="left" w:pos="523"/>
                <w:tab w:val="left" w:pos="841"/>
              </w:tabs>
              <w:rPr>
                <w:color w:val="000000"/>
              </w:rPr>
            </w:pPr>
            <w:r w:rsidRPr="00A325D4">
              <w:rPr>
                <w:b/>
                <w:bCs/>
                <w:color w:val="000000"/>
              </w:rPr>
              <w:t>2.11</w:t>
            </w:r>
            <w:r w:rsidRPr="000E0E10">
              <w:rPr>
                <w:b/>
                <w:bCs/>
                <w:color w:val="000000"/>
              </w:rPr>
              <w:t>.</w:t>
            </w:r>
            <w:r w:rsidR="00085F12" w:rsidRPr="000E0E10">
              <w:rPr>
                <w:b/>
                <w:bCs/>
                <w:color w:val="000000"/>
              </w:rPr>
              <w:t xml:space="preserve"> </w:t>
            </w:r>
            <w:r w:rsidR="007F090A">
              <w:rPr>
                <w:color w:val="000000"/>
              </w:rPr>
              <w:t>Dalyvauti šalies ir tarptautinėse organizacijose</w:t>
            </w:r>
            <w:r w:rsidR="00017EAD">
              <w:rPr>
                <w:color w:val="000000"/>
              </w:rPr>
              <w:t>,</w:t>
            </w:r>
            <w:r w:rsidR="007F090A">
              <w:rPr>
                <w:color w:val="000000"/>
              </w:rPr>
              <w:t xml:space="preserve"> jungiančiose KKI sektorių</w:t>
            </w:r>
            <w:r w:rsidR="00A325D4">
              <w:rPr>
                <w:color w:val="000000"/>
              </w:rPr>
              <w:t>.</w:t>
            </w:r>
          </w:p>
        </w:tc>
      </w:tr>
      <w:tr w:rsidR="00AB3AB5" w14:paraId="0CFCA8F3" w14:textId="77777777">
        <w:tc>
          <w:tcPr>
            <w:tcW w:w="9628" w:type="dxa"/>
            <w:gridSpan w:val="4"/>
          </w:tcPr>
          <w:p w14:paraId="7C45633A" w14:textId="15A08251" w:rsidR="00AB3AB5" w:rsidRDefault="00C22596" w:rsidP="00AB3AB5">
            <w:pPr>
              <w:tabs>
                <w:tab w:val="left" w:pos="262"/>
                <w:tab w:val="left" w:pos="523"/>
                <w:tab w:val="left" w:pos="841"/>
              </w:tabs>
              <w:rPr>
                <w:color w:val="000000"/>
              </w:rPr>
            </w:pPr>
            <w:r w:rsidRPr="00A325D4">
              <w:rPr>
                <w:b/>
                <w:bCs/>
                <w:color w:val="000000"/>
              </w:rPr>
              <w:t>2.12</w:t>
            </w:r>
            <w:r w:rsidRPr="000E0E10">
              <w:rPr>
                <w:b/>
                <w:bCs/>
                <w:color w:val="000000"/>
              </w:rPr>
              <w:t>.</w:t>
            </w:r>
            <w:r>
              <w:rPr>
                <w:color w:val="000000"/>
              </w:rPr>
              <w:t xml:space="preserve"> Vykdyti edukacines programas</w:t>
            </w:r>
            <w:r w:rsidR="00A325D4">
              <w:rPr>
                <w:color w:val="000000"/>
              </w:rPr>
              <w:t>.</w:t>
            </w:r>
          </w:p>
        </w:tc>
      </w:tr>
      <w:tr w:rsidR="00AB3AB5" w14:paraId="4BABBDE1" w14:textId="77777777">
        <w:tc>
          <w:tcPr>
            <w:tcW w:w="9628" w:type="dxa"/>
            <w:gridSpan w:val="4"/>
          </w:tcPr>
          <w:p w14:paraId="2D9F19C1" w14:textId="53DA5304" w:rsidR="00AB3AB5" w:rsidRDefault="00A70251" w:rsidP="00AB3AB5">
            <w:pPr>
              <w:tabs>
                <w:tab w:val="left" w:pos="262"/>
                <w:tab w:val="left" w:pos="523"/>
                <w:tab w:val="left" w:pos="841"/>
              </w:tabs>
              <w:rPr>
                <w:color w:val="000000"/>
              </w:rPr>
            </w:pPr>
            <w:r w:rsidRPr="00A325D4">
              <w:rPr>
                <w:b/>
                <w:bCs/>
                <w:color w:val="000000"/>
              </w:rPr>
              <w:t>2.13</w:t>
            </w:r>
            <w:r w:rsidRPr="000E0E10">
              <w:rPr>
                <w:b/>
                <w:bCs/>
                <w:color w:val="000000"/>
              </w:rPr>
              <w:t>.</w:t>
            </w:r>
            <w:r w:rsidR="00085F12">
              <w:rPr>
                <w:color w:val="000000"/>
              </w:rPr>
              <w:t xml:space="preserve"> </w:t>
            </w:r>
            <w:r>
              <w:rPr>
                <w:color w:val="000000"/>
              </w:rPr>
              <w:t>Suorganizuoti „</w:t>
            </w:r>
            <w:r w:rsidRPr="00101085">
              <w:rPr>
                <w:szCs w:val="24"/>
                <w:lang w:eastAsia="lt-LT"/>
              </w:rPr>
              <w:t>Necentrinių miestų forum</w:t>
            </w:r>
            <w:r>
              <w:rPr>
                <w:szCs w:val="24"/>
                <w:lang w:eastAsia="lt-LT"/>
              </w:rPr>
              <w:t>ą</w:t>
            </w:r>
            <w:r w:rsidRPr="00101085">
              <w:rPr>
                <w:szCs w:val="24"/>
                <w:lang w:eastAsia="lt-LT"/>
              </w:rPr>
              <w:t xml:space="preserve"> 2024: Pokyčio kodas – kūrybiškuma</w:t>
            </w:r>
            <w:r w:rsidR="00017EAD">
              <w:rPr>
                <w:szCs w:val="24"/>
                <w:lang w:eastAsia="lt-LT"/>
              </w:rPr>
              <w:t>s“</w:t>
            </w:r>
            <w:r w:rsidR="00085F12">
              <w:rPr>
                <w:szCs w:val="24"/>
                <w:lang w:eastAsia="lt-LT"/>
              </w:rPr>
              <w:t>.</w:t>
            </w:r>
          </w:p>
        </w:tc>
      </w:tr>
      <w:tr w:rsidR="00A70251" w14:paraId="05D583AC" w14:textId="77777777">
        <w:tc>
          <w:tcPr>
            <w:tcW w:w="9628" w:type="dxa"/>
            <w:gridSpan w:val="4"/>
          </w:tcPr>
          <w:p w14:paraId="44622FEE" w14:textId="1B60E672" w:rsidR="00A70251" w:rsidRDefault="000F5092" w:rsidP="00AB3AB5">
            <w:pPr>
              <w:tabs>
                <w:tab w:val="left" w:pos="262"/>
                <w:tab w:val="left" w:pos="523"/>
                <w:tab w:val="left" w:pos="841"/>
              </w:tabs>
              <w:rPr>
                <w:color w:val="000000"/>
              </w:rPr>
            </w:pPr>
            <w:r w:rsidRPr="00A325D4">
              <w:rPr>
                <w:b/>
                <w:bCs/>
                <w:color w:val="000000"/>
              </w:rPr>
              <w:t>2.14</w:t>
            </w:r>
            <w:r w:rsidRPr="000E0E10">
              <w:rPr>
                <w:b/>
                <w:bCs/>
                <w:color w:val="000000"/>
              </w:rPr>
              <w:t>.</w:t>
            </w:r>
            <w:r>
              <w:rPr>
                <w:color w:val="000000"/>
              </w:rPr>
              <w:t xml:space="preserve"> Užtikrinti nekilnojamojo </w:t>
            </w:r>
            <w:r w:rsidR="00487C7B">
              <w:rPr>
                <w:color w:val="000000"/>
              </w:rPr>
              <w:t>kultūros paveldo turto išsaugojimą</w:t>
            </w:r>
            <w:r w:rsidR="00A325D4">
              <w:rPr>
                <w:color w:val="000000"/>
              </w:rPr>
              <w:t>.</w:t>
            </w:r>
          </w:p>
        </w:tc>
      </w:tr>
      <w:tr w:rsidR="00382777" w14:paraId="6F6573EB" w14:textId="77777777">
        <w:tc>
          <w:tcPr>
            <w:tcW w:w="9628" w:type="dxa"/>
            <w:gridSpan w:val="4"/>
          </w:tcPr>
          <w:p w14:paraId="75CA5D2D" w14:textId="6F75710A" w:rsidR="00382777" w:rsidRDefault="00382777" w:rsidP="00AB3AB5">
            <w:pPr>
              <w:tabs>
                <w:tab w:val="left" w:pos="262"/>
                <w:tab w:val="left" w:pos="523"/>
                <w:tab w:val="left" w:pos="841"/>
              </w:tabs>
              <w:rPr>
                <w:color w:val="000000"/>
              </w:rPr>
            </w:pPr>
            <w:r w:rsidRPr="00A325D4">
              <w:rPr>
                <w:b/>
                <w:bCs/>
                <w:color w:val="000000"/>
              </w:rPr>
              <w:t>2.15</w:t>
            </w:r>
            <w:r w:rsidRPr="000E0E10">
              <w:rPr>
                <w:b/>
                <w:bCs/>
                <w:color w:val="000000"/>
              </w:rPr>
              <w:t>.</w:t>
            </w:r>
            <w:r>
              <w:rPr>
                <w:color w:val="000000"/>
              </w:rPr>
              <w:t xml:space="preserve"> Pristatyti visuomenei inkubatoriaus vykdomas veiklas</w:t>
            </w:r>
            <w:r w:rsidR="00A325D4">
              <w:rPr>
                <w:color w:val="000000"/>
              </w:rPr>
              <w:t>.</w:t>
            </w:r>
          </w:p>
        </w:tc>
      </w:tr>
      <w:tr w:rsidR="00AB3AB5" w14:paraId="1DBD1CE1" w14:textId="77777777" w:rsidTr="000D4625">
        <w:tc>
          <w:tcPr>
            <w:tcW w:w="9628" w:type="dxa"/>
            <w:gridSpan w:val="4"/>
            <w:shd w:val="clear" w:color="auto" w:fill="DBE5F1" w:themeFill="accent1" w:themeFillTint="33"/>
          </w:tcPr>
          <w:p w14:paraId="16A0467E" w14:textId="77777777" w:rsidR="00AB3AB5" w:rsidRPr="007332A0" w:rsidRDefault="00AB3AB5" w:rsidP="00AB3AB5">
            <w:pPr>
              <w:tabs>
                <w:tab w:val="left" w:pos="262"/>
                <w:tab w:val="left" w:pos="523"/>
                <w:tab w:val="left" w:pos="841"/>
              </w:tabs>
              <w:rPr>
                <w:b/>
                <w:bCs/>
                <w:color w:val="000000"/>
              </w:rPr>
            </w:pPr>
            <w:r w:rsidRPr="007332A0">
              <w:rPr>
                <w:b/>
                <w:bCs/>
                <w:color w:val="000000"/>
              </w:rPr>
              <w:t>3. S</w:t>
            </w:r>
            <w:r w:rsidRPr="007332A0">
              <w:rPr>
                <w:b/>
                <w:bCs/>
              </w:rPr>
              <w:t>iekiant veiklos tikslų atlikti darbai:</w:t>
            </w:r>
          </w:p>
        </w:tc>
      </w:tr>
      <w:tr w:rsidR="00AB3AB5" w14:paraId="3973D0BB" w14:textId="77777777">
        <w:tc>
          <w:tcPr>
            <w:tcW w:w="9628" w:type="dxa"/>
            <w:gridSpan w:val="4"/>
          </w:tcPr>
          <w:p w14:paraId="7B0993B0" w14:textId="55B06FB1" w:rsidR="00AB3AB5" w:rsidRPr="00856E30" w:rsidRDefault="00AB3AB5" w:rsidP="00AB3AB5">
            <w:pPr>
              <w:tabs>
                <w:tab w:val="left" w:pos="262"/>
                <w:tab w:val="left" w:pos="523"/>
                <w:tab w:val="left" w:pos="841"/>
              </w:tabs>
              <w:rPr>
                <w:b/>
                <w:bCs/>
                <w:color w:val="000000"/>
              </w:rPr>
            </w:pPr>
            <w:r w:rsidRPr="00856E30">
              <w:rPr>
                <w:b/>
                <w:bCs/>
                <w:color w:val="000000"/>
              </w:rPr>
              <w:t>3.1.</w:t>
            </w:r>
            <w:r w:rsidR="004E1C16">
              <w:rPr>
                <w:b/>
                <w:bCs/>
                <w:color w:val="000000"/>
              </w:rPr>
              <w:t xml:space="preserve"> </w:t>
            </w:r>
            <w:r w:rsidR="004E1C16" w:rsidRPr="002F0E80">
              <w:rPr>
                <w:color w:val="000000"/>
              </w:rPr>
              <w:t xml:space="preserve">Teiktos </w:t>
            </w:r>
            <w:r w:rsidR="00017EAD">
              <w:rPr>
                <w:color w:val="000000"/>
              </w:rPr>
              <w:t xml:space="preserve">konsultacijos </w:t>
            </w:r>
            <w:r w:rsidR="004E1C16" w:rsidRPr="00101085">
              <w:rPr>
                <w:lang w:eastAsia="lt-LT"/>
              </w:rPr>
              <w:t>kūrybinių verslų atstovams ar planuojantiems užsiimti kūryba verslo, inovacijų, lėšų pritraukimo klausimais</w:t>
            </w:r>
            <w:r w:rsidR="004E1C16">
              <w:rPr>
                <w:lang w:eastAsia="lt-LT"/>
              </w:rPr>
              <w:t xml:space="preserve">. AMI darbuotojai kėlė </w:t>
            </w:r>
            <w:r w:rsidR="00017EAD">
              <w:rPr>
                <w:lang w:eastAsia="lt-LT"/>
              </w:rPr>
              <w:t xml:space="preserve">profesinę </w:t>
            </w:r>
            <w:r w:rsidR="004E1C16">
              <w:rPr>
                <w:lang w:eastAsia="lt-LT"/>
              </w:rPr>
              <w:t>kvalifikaciją.</w:t>
            </w:r>
          </w:p>
        </w:tc>
      </w:tr>
      <w:tr w:rsidR="00AB3AB5" w14:paraId="56D54E04" w14:textId="77777777">
        <w:tc>
          <w:tcPr>
            <w:tcW w:w="9628" w:type="dxa"/>
            <w:gridSpan w:val="4"/>
          </w:tcPr>
          <w:p w14:paraId="3E31EF0C" w14:textId="46F94C3A" w:rsidR="00AB3AB5" w:rsidRDefault="00AB3AB5" w:rsidP="00AB3AB5">
            <w:pPr>
              <w:jc w:val="both"/>
              <w:rPr>
                <w:szCs w:val="24"/>
                <w:lang w:eastAsia="lt-LT"/>
              </w:rPr>
            </w:pPr>
            <w:r w:rsidRPr="00856E30">
              <w:rPr>
                <w:b/>
                <w:bCs/>
                <w:szCs w:val="24"/>
              </w:rPr>
              <w:t>3.2.</w:t>
            </w:r>
            <w:r>
              <w:rPr>
                <w:szCs w:val="24"/>
              </w:rPr>
              <w:t xml:space="preserve"> </w:t>
            </w:r>
            <w:r w:rsidRPr="00856E30">
              <w:rPr>
                <w:szCs w:val="24"/>
              </w:rPr>
              <w:t xml:space="preserve"> </w:t>
            </w:r>
            <w:r w:rsidR="00281CC5">
              <w:rPr>
                <w:szCs w:val="24"/>
              </w:rPr>
              <w:t>L</w:t>
            </w:r>
            <w:r w:rsidR="00281CC5" w:rsidRPr="00856E30">
              <w:rPr>
                <w:szCs w:val="24"/>
              </w:rPr>
              <w:t>iepos 17 d</w:t>
            </w:r>
            <w:r w:rsidR="00281CC5">
              <w:rPr>
                <w:szCs w:val="24"/>
              </w:rPr>
              <w:t xml:space="preserve">. </w:t>
            </w:r>
            <w:r w:rsidRPr="00856E30">
              <w:rPr>
                <w:szCs w:val="24"/>
              </w:rPr>
              <w:t>Rezidentų susitikimas</w:t>
            </w:r>
            <w:r w:rsidR="00017EAD">
              <w:rPr>
                <w:szCs w:val="24"/>
              </w:rPr>
              <w:t xml:space="preserve"> su</w:t>
            </w:r>
            <w:r w:rsidRPr="00856E30">
              <w:rPr>
                <w:szCs w:val="24"/>
              </w:rPr>
              <w:t xml:space="preserve"> inkubatoriaus Subtopia</w:t>
            </w:r>
            <w:r w:rsidR="002F0E80">
              <w:rPr>
                <w:szCs w:val="24"/>
              </w:rPr>
              <w:t xml:space="preserve"> </w:t>
            </w:r>
            <w:r w:rsidRPr="00856E30">
              <w:rPr>
                <w:szCs w:val="24"/>
              </w:rPr>
              <w:t xml:space="preserve">direktoriumi Martin Q Larsson (Švedija), </w:t>
            </w:r>
            <w:r w:rsidR="00281CC5">
              <w:rPr>
                <w:szCs w:val="24"/>
              </w:rPr>
              <w:t>Taip pat su inkubatoriaus administracijos darbuotojais aptartos bendros</w:t>
            </w:r>
            <w:r w:rsidR="00281CC5" w:rsidRPr="000C6810">
              <w:rPr>
                <w:szCs w:val="24"/>
              </w:rPr>
              <w:t xml:space="preserve"> proje</w:t>
            </w:r>
            <w:r w:rsidR="00281CC5">
              <w:rPr>
                <w:szCs w:val="24"/>
              </w:rPr>
              <w:t>k</w:t>
            </w:r>
            <w:r w:rsidR="00281CC5" w:rsidRPr="000C6810">
              <w:rPr>
                <w:szCs w:val="24"/>
              </w:rPr>
              <w:t>tų rengimo galimy</w:t>
            </w:r>
            <w:r w:rsidR="00281CC5">
              <w:rPr>
                <w:szCs w:val="24"/>
              </w:rPr>
              <w:t>bės</w:t>
            </w:r>
            <w:r w:rsidR="00281CC5" w:rsidRPr="000C6810">
              <w:rPr>
                <w:szCs w:val="24"/>
              </w:rPr>
              <w:t>.</w:t>
            </w:r>
            <w:r w:rsidRPr="00856E30">
              <w:rPr>
                <w:szCs w:val="24"/>
              </w:rPr>
              <w:t>.</w:t>
            </w:r>
            <w:r w:rsidR="00883736">
              <w:rPr>
                <w:szCs w:val="24"/>
              </w:rPr>
              <w:t xml:space="preserve"> </w:t>
            </w:r>
            <w:r w:rsidRPr="00856E30">
              <w:rPr>
                <w:szCs w:val="24"/>
              </w:rPr>
              <w:t>;</w:t>
            </w:r>
            <w:hyperlink r:id="rId8" w:history="1">
              <w:r w:rsidRPr="00FE6333">
                <w:rPr>
                  <w:rStyle w:val="Hipersaitas"/>
                  <w:szCs w:val="24"/>
                  <w:lang w:eastAsia="lt-LT"/>
                </w:rPr>
                <w:t>https://www.facebook.com/menuinkubatorius.lt?locale=lt_LT</w:t>
              </w:r>
            </w:hyperlink>
            <w:r w:rsidRPr="00856E30">
              <w:rPr>
                <w:szCs w:val="24"/>
                <w:lang w:eastAsia="lt-LT"/>
              </w:rPr>
              <w:t xml:space="preserve"> </w:t>
            </w:r>
          </w:p>
          <w:p w14:paraId="07C732B1" w14:textId="45ADF27E" w:rsidR="002F0E80" w:rsidRPr="00856E30" w:rsidRDefault="002F0E80" w:rsidP="00AB3AB5">
            <w:pPr>
              <w:jc w:val="both"/>
              <w:rPr>
                <w:szCs w:val="24"/>
                <w:lang w:eastAsia="lt-LT"/>
              </w:rPr>
            </w:pPr>
            <w:hyperlink r:id="rId9" w:history="1">
              <w:r w:rsidRPr="002B4BFA">
                <w:rPr>
                  <w:rStyle w:val="Hipersaitas"/>
                  <w:szCs w:val="24"/>
                  <w:lang w:eastAsia="lt-LT"/>
                </w:rPr>
                <w:t>https://www.anyksta.lt/menu-inkubatoriuje-menu-studijoje-svecias-is-svedijos/</w:t>
              </w:r>
            </w:hyperlink>
            <w:r>
              <w:rPr>
                <w:szCs w:val="24"/>
                <w:lang w:eastAsia="lt-LT"/>
              </w:rPr>
              <w:t xml:space="preserve"> </w:t>
            </w:r>
          </w:p>
          <w:p w14:paraId="1CAC83EA" w14:textId="7693A765" w:rsidR="00AB3AB5" w:rsidRPr="00856E30" w:rsidRDefault="00AB3AB5" w:rsidP="00AB3AB5">
            <w:pPr>
              <w:rPr>
                <w:szCs w:val="24"/>
              </w:rPr>
            </w:pPr>
            <w:r w:rsidRPr="00856E30">
              <w:rPr>
                <w:szCs w:val="24"/>
              </w:rPr>
              <w:t>Rezidentų susitikimas/diskusija su Ukmergės meno mokyklos kolektyvu, birželio 27 d.</w:t>
            </w:r>
          </w:p>
          <w:p w14:paraId="214D78B5" w14:textId="2311FBB8" w:rsidR="00AB3AB5" w:rsidRPr="00856E30" w:rsidRDefault="00AB3AB5" w:rsidP="00AB3AB5">
            <w:pPr>
              <w:rPr>
                <w:szCs w:val="24"/>
              </w:rPr>
            </w:pPr>
            <w:hyperlink r:id="rId10" w:history="1">
              <w:r w:rsidRPr="00FE6333">
                <w:rPr>
                  <w:rStyle w:val="Hipersaitas"/>
                  <w:szCs w:val="24"/>
                </w:rPr>
                <w:t>https://www.facebook.com/photo?fbid=1032738212187730&amp;set=pcb.1032738332187718&amp;locale=lt_LT</w:t>
              </w:r>
            </w:hyperlink>
            <w:r w:rsidRPr="00856E30">
              <w:rPr>
                <w:szCs w:val="24"/>
              </w:rPr>
              <w:t xml:space="preserve">  </w:t>
            </w:r>
          </w:p>
          <w:p w14:paraId="341C8348" w14:textId="7607B515" w:rsidR="00AB3AB5" w:rsidRPr="00856E30" w:rsidRDefault="00AB3AB5" w:rsidP="00AB3AB5">
            <w:pPr>
              <w:rPr>
                <w:szCs w:val="24"/>
              </w:rPr>
            </w:pPr>
            <w:r w:rsidRPr="00856E30">
              <w:rPr>
                <w:szCs w:val="24"/>
              </w:rPr>
              <w:t>Rezidentų ir visuomenės nuotolinis susitikimas su dizainere Paulina Tsvetanova (Berlynas</w:t>
            </w:r>
            <w:r w:rsidR="00281CC5">
              <w:rPr>
                <w:szCs w:val="24"/>
              </w:rPr>
              <w:t>, Vokietija</w:t>
            </w:r>
            <w:r w:rsidRPr="00856E30">
              <w:rPr>
                <w:szCs w:val="24"/>
              </w:rPr>
              <w:t>), birželio 4 d.</w:t>
            </w:r>
          </w:p>
          <w:p w14:paraId="2B1B7146" w14:textId="291EA91B" w:rsidR="002F0E80" w:rsidRPr="006600A8" w:rsidRDefault="00AB3AB5" w:rsidP="002F0E80">
            <w:pPr>
              <w:rPr>
                <w:szCs w:val="24"/>
              </w:rPr>
            </w:pPr>
            <w:hyperlink r:id="rId11" w:history="1">
              <w:r w:rsidRPr="00FE6333">
                <w:rPr>
                  <w:rStyle w:val="Hipersaitas"/>
                  <w:szCs w:val="24"/>
                </w:rPr>
                <w:t>https://www.menuinkubatorius.lt/renginiai/dizaino-savaite-24-tvarumas-madoje-ir-unikali-paulinas-friends-koncepcija/?fbclid=IwY2xjawJHjP5leHRuA2FlbQIxMAABHSAbvcG_ragz27sbsNIudJXCCx-P8qucjTSFwTzDJQJyyro5yfzmkMrsRg_aem_NTES7ZRZoyieFx8qD2Ud4g</w:t>
              </w:r>
            </w:hyperlink>
            <w:r w:rsidRPr="00856E30">
              <w:rPr>
                <w:szCs w:val="24"/>
              </w:rPr>
              <w:t xml:space="preserve"> </w:t>
            </w:r>
          </w:p>
        </w:tc>
      </w:tr>
      <w:tr w:rsidR="00AB3AB5" w14:paraId="10E88F25" w14:textId="77777777">
        <w:tc>
          <w:tcPr>
            <w:tcW w:w="9628" w:type="dxa"/>
            <w:gridSpan w:val="4"/>
          </w:tcPr>
          <w:p w14:paraId="1CF40BDA" w14:textId="1ECD5547" w:rsidR="00AB3AB5" w:rsidRDefault="00AB3AB5" w:rsidP="00AB3AB5">
            <w:pPr>
              <w:jc w:val="both"/>
              <w:rPr>
                <w:color w:val="000000"/>
              </w:rPr>
            </w:pPr>
            <w:r w:rsidRPr="00856E30">
              <w:rPr>
                <w:b/>
                <w:bCs/>
                <w:color w:val="000000"/>
              </w:rPr>
              <w:t>3.3.</w:t>
            </w:r>
            <w:r w:rsidR="00085F12">
              <w:rPr>
                <w:b/>
                <w:bCs/>
                <w:color w:val="000000"/>
              </w:rPr>
              <w:t xml:space="preserve"> </w:t>
            </w:r>
            <w:r w:rsidRPr="00856E30">
              <w:rPr>
                <w:color w:val="000000"/>
              </w:rPr>
              <w:t xml:space="preserve">Įvykdytas mokymų ciklas: </w:t>
            </w:r>
          </w:p>
          <w:p w14:paraId="6D4082A2" w14:textId="59549564" w:rsidR="00AB3AB5" w:rsidRPr="00856E30" w:rsidRDefault="00AB3AB5" w:rsidP="00AB3AB5">
            <w:pPr>
              <w:jc w:val="both"/>
              <w:rPr>
                <w:szCs w:val="24"/>
                <w:lang w:eastAsia="lt-LT"/>
              </w:rPr>
            </w:pPr>
            <w:r w:rsidRPr="00856E30">
              <w:rPr>
                <w:szCs w:val="24"/>
                <w:lang w:eastAsia="lt-LT"/>
              </w:rPr>
              <w:t xml:space="preserve">Mokymai </w:t>
            </w:r>
            <w:r w:rsidRPr="00856E30">
              <w:rPr>
                <w:szCs w:val="24"/>
              </w:rPr>
              <w:t>„</w:t>
            </w:r>
            <w:r w:rsidRPr="00856E30">
              <w:rPr>
                <w:szCs w:val="24"/>
                <w:lang w:eastAsia="lt-LT"/>
              </w:rPr>
              <w:t>Pinigų psichologija</w:t>
            </w:r>
            <w:r w:rsidRPr="00856E30">
              <w:rPr>
                <w:szCs w:val="24"/>
              </w:rPr>
              <w:t>“ 4 val.;</w:t>
            </w:r>
          </w:p>
          <w:p w14:paraId="5EE06840" w14:textId="339B9352" w:rsidR="00AB3AB5" w:rsidRPr="00856E30" w:rsidRDefault="00AB3AB5" w:rsidP="00AB3AB5">
            <w:pPr>
              <w:jc w:val="both"/>
              <w:rPr>
                <w:szCs w:val="24"/>
                <w:lang w:eastAsia="lt-LT"/>
              </w:rPr>
            </w:pPr>
            <w:hyperlink r:id="rId12" w:history="1">
              <w:r w:rsidRPr="00FE6333">
                <w:rPr>
                  <w:rStyle w:val="Hipersaitas"/>
                  <w:lang w:eastAsia="lt-LT"/>
                </w:rPr>
                <w:t>https://www.menuinkubatorius.lt/renginiai/seminaras-pinigu-psichologija/?fbclid=IwY2xjawJHiTRleHRuA2FlbQIxMAABHduYJrY9TsYkeYFXs_9yl7lgzrj9Wu0WjHHlGPCOWJdIlwzIXx-w_zHONw_aem_gn6YGg3SDw5qS7FFhClhgQ</w:t>
              </w:r>
            </w:hyperlink>
            <w:r w:rsidRPr="00856E30">
              <w:rPr>
                <w:lang w:eastAsia="lt-LT"/>
              </w:rPr>
              <w:t xml:space="preserve"> </w:t>
            </w:r>
          </w:p>
          <w:p w14:paraId="620C5290" w14:textId="76F084EC" w:rsidR="00AB3AB5" w:rsidRPr="00856E30" w:rsidRDefault="00AB3AB5" w:rsidP="00AB3AB5">
            <w:pPr>
              <w:jc w:val="both"/>
              <w:rPr>
                <w:szCs w:val="24"/>
                <w:lang w:eastAsia="lt-LT"/>
              </w:rPr>
            </w:pPr>
            <w:r w:rsidRPr="00856E30">
              <w:rPr>
                <w:szCs w:val="24"/>
              </w:rPr>
              <w:t>Mokymai „Generatyvus dirbtinis intelektas-ką gali jis ir ką aš galiu su juo“ 4 val.</w:t>
            </w:r>
            <w:r w:rsidR="00A325D4">
              <w:rPr>
                <w:szCs w:val="24"/>
              </w:rPr>
              <w:t>;</w:t>
            </w:r>
          </w:p>
          <w:p w14:paraId="0DC84D0F" w14:textId="1DB5F40B" w:rsidR="00AB3AB5" w:rsidRPr="00856E30" w:rsidRDefault="00AB3AB5" w:rsidP="00AB3AB5">
            <w:pPr>
              <w:jc w:val="both"/>
              <w:rPr>
                <w:szCs w:val="24"/>
                <w:lang w:eastAsia="lt-LT"/>
              </w:rPr>
            </w:pPr>
            <w:hyperlink r:id="rId13" w:history="1">
              <w:r w:rsidRPr="00FE6333">
                <w:rPr>
                  <w:rStyle w:val="Hipersaitas"/>
                  <w:szCs w:val="24"/>
                  <w:lang w:eastAsia="lt-LT"/>
                </w:rPr>
                <w:t>https://www.menuinkubatorius.lt/renginiai/mokymai-generatyvus-dirbtinis-intelektas-ka-gali-jis-ir-ka-as-galiu-su-juo/?fbclid=IwY2xjawJHihZleHRuA2FlbQIxMAABHVpmM-ScPfPP3AUC_1t10L</w:t>
              </w:r>
              <w:r w:rsidR="00FD3A86" w:rsidRPr="00FE6333">
                <w:rPr>
                  <w:rStyle w:val="Hipersaitas"/>
                  <w:szCs w:val="24"/>
                  <w:lang w:eastAsia="lt-LT"/>
                </w:rPr>
                <w:t>y</w:t>
              </w:r>
              <w:r w:rsidRPr="00FE6333">
                <w:rPr>
                  <w:rStyle w:val="Hipersaitas"/>
                  <w:szCs w:val="24"/>
                  <w:lang w:eastAsia="lt-LT"/>
                </w:rPr>
                <w:t>xw76A</w:t>
              </w:r>
              <w:r w:rsidR="00FD3A86" w:rsidRPr="00FE6333">
                <w:rPr>
                  <w:rStyle w:val="Hipersaitas"/>
                  <w:szCs w:val="24"/>
                  <w:lang w:eastAsia="lt-LT"/>
                </w:rPr>
                <w:t>q</w:t>
              </w:r>
              <w:r w:rsidRPr="00FE6333">
                <w:rPr>
                  <w:rStyle w:val="Hipersaitas"/>
                  <w:szCs w:val="24"/>
                  <w:lang w:eastAsia="lt-LT"/>
                </w:rPr>
                <w:t>tJtVQ4VA1DEMKhuuV_xSXbjgxsILQ_aem_zyo8NxPZti9E161pRKuEkw</w:t>
              </w:r>
            </w:hyperlink>
            <w:r w:rsidRPr="00856E30">
              <w:rPr>
                <w:szCs w:val="24"/>
                <w:lang w:eastAsia="lt-LT"/>
              </w:rPr>
              <w:t xml:space="preserve"> </w:t>
            </w:r>
          </w:p>
          <w:p w14:paraId="5840FDC2" w14:textId="77777777" w:rsidR="00AB3AB5" w:rsidRPr="00856E30" w:rsidRDefault="00AB3AB5" w:rsidP="00AB3AB5">
            <w:pPr>
              <w:jc w:val="both"/>
              <w:rPr>
                <w:szCs w:val="24"/>
                <w:lang w:eastAsia="lt-LT"/>
              </w:rPr>
            </w:pPr>
            <w:r w:rsidRPr="00856E30">
              <w:rPr>
                <w:szCs w:val="24"/>
              </w:rPr>
              <w:t>Mokymai „Verslo strategija ir žiedinė ekonomika“ 6 val.;</w:t>
            </w:r>
          </w:p>
          <w:p w14:paraId="5053D5FD" w14:textId="16BFE606" w:rsidR="00AB3AB5" w:rsidRPr="00856E30" w:rsidRDefault="00AB3AB5" w:rsidP="00AB3AB5">
            <w:pPr>
              <w:jc w:val="both"/>
              <w:rPr>
                <w:szCs w:val="24"/>
                <w:lang w:eastAsia="lt-LT"/>
              </w:rPr>
            </w:pPr>
            <w:hyperlink r:id="rId14" w:history="1">
              <w:r w:rsidRPr="00FE6333">
                <w:rPr>
                  <w:rStyle w:val="Hipersaitas"/>
                  <w:szCs w:val="24"/>
                  <w:lang w:eastAsia="lt-LT"/>
                </w:rPr>
                <w:t>https://www.menuinkubatorius.lt/renginiai/verslo-akceleratorius-mokymai/?fbclid=IwY2xjawJHjKBleHRuA2FlbQIxMAABHQjggS1qPE182QssrwlUPnXsCahPJXV7JSIQP_BprdSxClda4yJoxMYZNg_aem_LaFYPAPkd_NhZwbbHtDOmw</w:t>
              </w:r>
            </w:hyperlink>
            <w:r w:rsidRPr="00856E30">
              <w:rPr>
                <w:szCs w:val="24"/>
                <w:lang w:eastAsia="lt-LT"/>
              </w:rPr>
              <w:t xml:space="preserve"> </w:t>
            </w:r>
          </w:p>
          <w:p w14:paraId="3B4534EF" w14:textId="77777777" w:rsidR="00AB3AB5" w:rsidRPr="00856E30" w:rsidRDefault="00AB3AB5" w:rsidP="00AB3AB5">
            <w:pPr>
              <w:jc w:val="both"/>
              <w:rPr>
                <w:szCs w:val="24"/>
                <w:lang w:eastAsia="lt-LT"/>
              </w:rPr>
            </w:pPr>
            <w:r w:rsidRPr="00856E30">
              <w:rPr>
                <w:szCs w:val="24"/>
              </w:rPr>
              <w:t>Mokymai „Jei tavęs nėra internete – tavęs nėra visai“ 6 val.</w:t>
            </w:r>
          </w:p>
          <w:p w14:paraId="690C8F7C" w14:textId="3C7F1415" w:rsidR="00AB3AB5" w:rsidRPr="00856E30" w:rsidRDefault="00AB3AB5" w:rsidP="00AB3AB5">
            <w:pPr>
              <w:jc w:val="both"/>
              <w:rPr>
                <w:szCs w:val="24"/>
                <w:lang w:eastAsia="lt-LT"/>
              </w:rPr>
            </w:pPr>
            <w:hyperlink r:id="rId15" w:history="1">
              <w:r w:rsidRPr="00FE6333">
                <w:rPr>
                  <w:rStyle w:val="Hipersaitas"/>
                </w:rPr>
                <w:t>https://www.menuinkubatorius.lt/renginiai/verslo-akceleravimo-programa-mokymai-3/?fbclid=IwY2xjawJHjjJleHRuA2FlbQIxMAABHdGpWRc_N_gCACnoqrsLKjVMRkJgxDE0rPhCnYcRrNDdzAeXLi807njBUg_aem_nOC_PY1yZuVeHK4Tu1Ey8w</w:t>
              </w:r>
            </w:hyperlink>
            <w:r w:rsidRPr="00856E30">
              <w:t xml:space="preserve"> </w:t>
            </w:r>
          </w:p>
          <w:p w14:paraId="21E98002" w14:textId="77777777" w:rsidR="00AB3AB5" w:rsidRPr="00856E30" w:rsidRDefault="00AB3AB5" w:rsidP="00AB3AB5">
            <w:pPr>
              <w:jc w:val="both"/>
              <w:rPr>
                <w:szCs w:val="24"/>
                <w:lang w:eastAsia="lt-LT"/>
              </w:rPr>
            </w:pPr>
            <w:r w:rsidRPr="00856E30">
              <w:rPr>
                <w:szCs w:val="24"/>
                <w:lang w:eastAsia="lt-LT"/>
              </w:rPr>
              <w:t xml:space="preserve">Mokymai </w:t>
            </w:r>
            <w:r w:rsidRPr="00856E30">
              <w:rPr>
                <w:szCs w:val="24"/>
              </w:rPr>
              <w:t>„Praktiniai finansinės apskaitos vedimo aspektai“, 6 val.</w:t>
            </w:r>
          </w:p>
          <w:p w14:paraId="15E09F27" w14:textId="7779D21E" w:rsidR="00AB3AB5" w:rsidRPr="00856E30" w:rsidRDefault="00AB3AB5" w:rsidP="00AB3AB5">
            <w:pPr>
              <w:jc w:val="both"/>
              <w:rPr>
                <w:szCs w:val="24"/>
                <w:lang w:eastAsia="lt-LT"/>
              </w:rPr>
            </w:pPr>
            <w:hyperlink r:id="rId16" w:history="1">
              <w:r w:rsidRPr="00FE6333">
                <w:rPr>
                  <w:rStyle w:val="Hipersaitas"/>
                </w:rPr>
                <w:t>https://www.menuinkubatorius.lt/renginiai/verslo-akceleravimo-programa-mokymai-2/?fbclid=IwY2xjawJHkJxleHRuA2FlbQIxMAABHUptHYaoHbv48CnJFAIbDcJZid_jq9EOXpEllEY3xVEQGhTCzXjLEInH4w_aem_FyoQ51zViFvZVStZJXXXhg</w:t>
              </w:r>
            </w:hyperlink>
            <w:r w:rsidRPr="00856E30">
              <w:t xml:space="preserve"> </w:t>
            </w:r>
            <w:r w:rsidRPr="00856E30">
              <w:rPr>
                <w:szCs w:val="24"/>
                <w:lang w:eastAsia="lt-LT"/>
              </w:rPr>
              <w:t xml:space="preserve"> </w:t>
            </w:r>
          </w:p>
          <w:p w14:paraId="65464726" w14:textId="77777777" w:rsidR="00AB3AB5" w:rsidRPr="00856E30" w:rsidRDefault="00AB3AB5" w:rsidP="00AB3AB5">
            <w:pPr>
              <w:jc w:val="both"/>
              <w:rPr>
                <w:szCs w:val="24"/>
                <w:lang w:eastAsia="lt-LT"/>
              </w:rPr>
            </w:pPr>
            <w:r w:rsidRPr="00856E30">
              <w:rPr>
                <w:szCs w:val="24"/>
                <w:lang w:eastAsia="lt-LT"/>
              </w:rPr>
              <w:t>Mokymai „Verslo  matematika“, 6 val.</w:t>
            </w:r>
          </w:p>
          <w:p w14:paraId="54246E8C" w14:textId="576DB361" w:rsidR="00AB3AB5" w:rsidRPr="00856E30" w:rsidRDefault="00AB3AB5" w:rsidP="00AB3AB5">
            <w:pPr>
              <w:jc w:val="both"/>
              <w:rPr>
                <w:szCs w:val="24"/>
                <w:lang w:eastAsia="lt-LT"/>
              </w:rPr>
            </w:pPr>
            <w:hyperlink r:id="rId17" w:history="1">
              <w:r w:rsidRPr="00FE6333">
                <w:rPr>
                  <w:rStyle w:val="Hipersaitas"/>
                </w:rPr>
                <w:t>https://www.menuinkubatorius.lt/renginiai/11622/?fbclid=IwY2xjawJHkNxleHRuA2FlbQIxMAABHSsNgn9HrpWldbWn_36uUyxEOKvp8y3HrUlNIf2J4BuJlDqUbwJ3X96HQ_aem_mLVyXH1J8bWdYN9_cxU1OQ</w:t>
              </w:r>
            </w:hyperlink>
            <w:r w:rsidRPr="00856E30">
              <w:t xml:space="preserve"> </w:t>
            </w:r>
            <w:r w:rsidRPr="00856E30">
              <w:rPr>
                <w:rStyle w:val="Hipersaitas"/>
                <w:szCs w:val="24"/>
                <w:lang w:eastAsia="lt-LT"/>
              </w:rPr>
              <w:t xml:space="preserve"> </w:t>
            </w:r>
            <w:r w:rsidRPr="00856E30">
              <w:rPr>
                <w:szCs w:val="24"/>
                <w:lang w:eastAsia="lt-LT"/>
              </w:rPr>
              <w:t xml:space="preserve"> </w:t>
            </w:r>
          </w:p>
          <w:p w14:paraId="14B1C05C" w14:textId="77777777" w:rsidR="00AB3AB5" w:rsidRPr="00856E30" w:rsidRDefault="00AB3AB5" w:rsidP="00AB3AB5">
            <w:pPr>
              <w:jc w:val="both"/>
              <w:rPr>
                <w:szCs w:val="24"/>
                <w:lang w:eastAsia="lt-LT"/>
              </w:rPr>
            </w:pPr>
            <w:r w:rsidRPr="00856E30">
              <w:rPr>
                <w:szCs w:val="24"/>
                <w:lang w:eastAsia="lt-LT"/>
              </w:rPr>
              <w:t>Mokymai „Menas, hobis ar amatas“, 6 val.</w:t>
            </w:r>
          </w:p>
          <w:p w14:paraId="5020AF0E" w14:textId="022D588D" w:rsidR="00AB3AB5" w:rsidRPr="00856E30" w:rsidRDefault="00AB3AB5" w:rsidP="00AB3AB5">
            <w:pPr>
              <w:jc w:val="both"/>
              <w:rPr>
                <w:color w:val="000000"/>
              </w:rPr>
            </w:pPr>
            <w:hyperlink r:id="rId18" w:history="1">
              <w:r w:rsidRPr="00101085">
                <w:rPr>
                  <w:rStyle w:val="Hipersaitas"/>
                  <w:szCs w:val="24"/>
                  <w:lang w:eastAsia="lt-LT"/>
                </w:rPr>
                <w:t>https://www.menuinkubatorius.lt/renginiai/verslo-akceleravimo-programa-mokymai/?fbclid=IwY2xjawJHkVJleHRuA2FlbQIxMAABHV3GAkXBWAwXIQ4j7kh8kXRk9vSDZSlLL60jZTPrqQFRtG9VqSQpNb8fgw_aem_zOLr97i3gyN-yefDdFJ0Rw</w:t>
              </w:r>
            </w:hyperlink>
          </w:p>
        </w:tc>
      </w:tr>
      <w:tr w:rsidR="00AB3AB5" w14:paraId="47315E86" w14:textId="77777777">
        <w:tc>
          <w:tcPr>
            <w:tcW w:w="9628" w:type="dxa"/>
            <w:gridSpan w:val="4"/>
          </w:tcPr>
          <w:p w14:paraId="3DD5D981" w14:textId="0704C9C9" w:rsidR="00AB3AB5" w:rsidRDefault="00AB3AB5" w:rsidP="00AB3AB5">
            <w:pPr>
              <w:jc w:val="both"/>
              <w:rPr>
                <w:lang w:eastAsia="lt-LT"/>
              </w:rPr>
            </w:pPr>
            <w:r w:rsidRPr="00856E30">
              <w:rPr>
                <w:b/>
                <w:bCs/>
                <w:color w:val="000000"/>
              </w:rPr>
              <w:lastRenderedPageBreak/>
              <w:t>3.</w:t>
            </w:r>
            <w:r>
              <w:rPr>
                <w:b/>
                <w:bCs/>
                <w:color w:val="000000"/>
              </w:rPr>
              <w:t>4</w:t>
            </w:r>
            <w:r w:rsidRPr="00856E30">
              <w:rPr>
                <w:b/>
                <w:bCs/>
                <w:color w:val="000000"/>
              </w:rPr>
              <w:t>.</w:t>
            </w:r>
            <w:r w:rsidRPr="00101085">
              <w:rPr>
                <w:lang w:eastAsia="lt-LT"/>
              </w:rPr>
              <w:t xml:space="preserve"> </w:t>
            </w:r>
            <w:r>
              <w:rPr>
                <w:lang w:eastAsia="lt-LT"/>
              </w:rPr>
              <w:t xml:space="preserve">Suorganizuotos išvykos į Kauno pavasario mugę, </w:t>
            </w:r>
            <w:r w:rsidR="00281CC5">
              <w:rPr>
                <w:lang w:eastAsia="lt-LT"/>
              </w:rPr>
              <w:t xml:space="preserve">tarptautinę dizaino mugę, dalyvauta </w:t>
            </w:r>
            <w:r>
              <w:rPr>
                <w:lang w:eastAsia="lt-LT"/>
              </w:rPr>
              <w:t>Anykščių miesto švent</w:t>
            </w:r>
            <w:r w:rsidR="00281CC5">
              <w:rPr>
                <w:lang w:eastAsia="lt-LT"/>
              </w:rPr>
              <w:t>ėje</w:t>
            </w:r>
            <w:r>
              <w:rPr>
                <w:lang w:eastAsia="lt-LT"/>
              </w:rPr>
              <w:t xml:space="preserve">, </w:t>
            </w:r>
            <w:r w:rsidR="00281CC5">
              <w:rPr>
                <w:lang w:eastAsia="lt-LT"/>
              </w:rPr>
              <w:t>suorganizuota AMI</w:t>
            </w:r>
            <w:r>
              <w:rPr>
                <w:lang w:eastAsia="lt-LT"/>
              </w:rPr>
              <w:t xml:space="preserve"> Kalėdin</w:t>
            </w:r>
            <w:r w:rsidR="00281CC5">
              <w:rPr>
                <w:lang w:eastAsia="lt-LT"/>
              </w:rPr>
              <w:t>ė</w:t>
            </w:r>
            <w:r>
              <w:rPr>
                <w:lang w:eastAsia="lt-LT"/>
              </w:rPr>
              <w:t xml:space="preserve"> mug</w:t>
            </w:r>
            <w:r w:rsidR="00281CC5">
              <w:rPr>
                <w:lang w:eastAsia="lt-LT"/>
              </w:rPr>
              <w:t>ė</w:t>
            </w:r>
            <w:r>
              <w:rPr>
                <w:lang w:eastAsia="lt-LT"/>
              </w:rPr>
              <w:t>.</w:t>
            </w:r>
          </w:p>
          <w:p w14:paraId="50060C05" w14:textId="77777777" w:rsidR="00AB3AB5" w:rsidRPr="00101085" w:rsidRDefault="00AB3AB5" w:rsidP="00AB3AB5">
            <w:pPr>
              <w:jc w:val="both"/>
              <w:rPr>
                <w:bCs/>
              </w:rPr>
            </w:pPr>
            <w:r>
              <w:rPr>
                <w:color w:val="000000"/>
              </w:rPr>
              <w:t xml:space="preserve">Suorganizuota Kalėdinė mugė </w:t>
            </w:r>
            <w:hyperlink r:id="rId19" w:history="1">
              <w:r w:rsidRPr="00101085">
                <w:rPr>
                  <w:rStyle w:val="Hipersaitas"/>
                  <w:bCs/>
                </w:rPr>
                <w:t>https://www.menuinkubatorius.lt/renginiai/kaledine-muge-6/</w:t>
              </w:r>
            </w:hyperlink>
            <w:r w:rsidRPr="00101085">
              <w:rPr>
                <w:bCs/>
              </w:rPr>
              <w:t xml:space="preserve"> </w:t>
            </w:r>
          </w:p>
          <w:p w14:paraId="501EC326" w14:textId="1307F3B6" w:rsidR="00AB3AB5" w:rsidRDefault="00AB3AB5" w:rsidP="00AB3AB5">
            <w:pPr>
              <w:jc w:val="both"/>
              <w:rPr>
                <w:color w:val="000000"/>
              </w:rPr>
            </w:pPr>
            <w:hyperlink r:id="rId20" w:history="1">
              <w:r w:rsidRPr="00101085">
                <w:rPr>
                  <w:rStyle w:val="Hipersaitas"/>
                  <w:bCs/>
                </w:rPr>
                <w:t>https://www.menuinkubatorius.lt/renginiai/kaledine-muge-2024-kaledos-360-informacija-lankytojams/</w:t>
              </w:r>
            </w:hyperlink>
          </w:p>
        </w:tc>
      </w:tr>
      <w:tr w:rsidR="00AB3AB5" w14:paraId="65ABE896" w14:textId="77777777">
        <w:tc>
          <w:tcPr>
            <w:tcW w:w="9628" w:type="dxa"/>
            <w:gridSpan w:val="4"/>
          </w:tcPr>
          <w:p w14:paraId="35C51B0F" w14:textId="368A5EBD" w:rsidR="00AB3AB5" w:rsidRPr="002E4D45" w:rsidRDefault="006600A8" w:rsidP="00B55760">
            <w:pPr>
              <w:jc w:val="both"/>
              <w:rPr>
                <w:shd w:val="clear" w:color="auto" w:fill="FFFFFF"/>
                <w:lang w:val="en-US"/>
              </w:rPr>
            </w:pPr>
            <w:r w:rsidRPr="006600A8">
              <w:rPr>
                <w:b/>
                <w:bCs/>
                <w:color w:val="000000"/>
              </w:rPr>
              <w:t>3.5.</w:t>
            </w:r>
            <w:r>
              <w:rPr>
                <w:color w:val="000000"/>
              </w:rPr>
              <w:t xml:space="preserve"> Suorganizuotas </w:t>
            </w:r>
            <w:r w:rsidRPr="00101085">
              <w:rPr>
                <w:rFonts w:ascii="Palemonas" w:hAnsi="Palemonas"/>
              </w:rPr>
              <w:t>dešimtas</w:t>
            </w:r>
            <w:r w:rsidR="00281CC5">
              <w:rPr>
                <w:rFonts w:ascii="Palemonas" w:hAnsi="Palemonas"/>
              </w:rPr>
              <w:t>is</w:t>
            </w:r>
            <w:r w:rsidRPr="00101085">
              <w:rPr>
                <w:rFonts w:ascii="Palemonas" w:hAnsi="Palemonas"/>
              </w:rPr>
              <w:t xml:space="preserve"> kūrybinių indu</w:t>
            </w:r>
            <w:r>
              <w:rPr>
                <w:rFonts w:ascii="Palemonas" w:hAnsi="Palemonas"/>
              </w:rPr>
              <w:t>s</w:t>
            </w:r>
            <w:r w:rsidRPr="00101085">
              <w:rPr>
                <w:rFonts w:ascii="Palemonas" w:hAnsi="Palemonas"/>
              </w:rPr>
              <w:t xml:space="preserve">trijų </w:t>
            </w:r>
            <w:r w:rsidRPr="00101085">
              <w:rPr>
                <w:lang w:eastAsia="lt-LT"/>
              </w:rPr>
              <w:t xml:space="preserve">festivalis „FLORA ART FEST“ </w:t>
            </w:r>
            <w:hyperlink r:id="rId21" w:history="1">
              <w:r w:rsidRPr="00101085">
                <w:rPr>
                  <w:rStyle w:val="Hipersaitas"/>
                  <w:shd w:val="clear" w:color="auto" w:fill="FFFFFF"/>
                </w:rPr>
                <w:t>https://www.menuinkubatorius.lt/renginiai/kurybiniu-industriniu-festivalis-flora-art-fest/</w:t>
              </w:r>
            </w:hyperlink>
            <w:r w:rsidRPr="00101085">
              <w:rPr>
                <w:shd w:val="clear" w:color="auto" w:fill="FFFFFF"/>
              </w:rPr>
              <w:t xml:space="preserve"> </w:t>
            </w:r>
          </w:p>
        </w:tc>
      </w:tr>
      <w:tr w:rsidR="00AB3AB5" w14:paraId="1A31D5DC" w14:textId="77777777">
        <w:tc>
          <w:tcPr>
            <w:tcW w:w="9628" w:type="dxa"/>
            <w:gridSpan w:val="4"/>
          </w:tcPr>
          <w:p w14:paraId="0E9C388B" w14:textId="286FB86B" w:rsidR="00AB3AB5" w:rsidRPr="002E4D45" w:rsidRDefault="00B55760" w:rsidP="002E4D45">
            <w:pPr>
              <w:spacing w:line="276" w:lineRule="auto"/>
              <w:jc w:val="both"/>
            </w:pPr>
            <w:r w:rsidRPr="00C90504">
              <w:rPr>
                <w:b/>
                <w:bCs/>
                <w:color w:val="000000"/>
              </w:rPr>
              <w:t>3.6.</w:t>
            </w:r>
            <w:r>
              <w:rPr>
                <w:color w:val="000000"/>
              </w:rPr>
              <w:t xml:space="preserve"> </w:t>
            </w:r>
            <w:r w:rsidRPr="00101085">
              <w:t>Suorganizuotos ir pristatytos visuomenei devynios įvairių sričių parodos</w:t>
            </w:r>
            <w:r w:rsidR="00A325D4">
              <w:t>.</w:t>
            </w:r>
          </w:p>
        </w:tc>
      </w:tr>
      <w:tr w:rsidR="00AB3AB5" w14:paraId="591DD817" w14:textId="77777777">
        <w:tc>
          <w:tcPr>
            <w:tcW w:w="9628" w:type="dxa"/>
            <w:gridSpan w:val="4"/>
          </w:tcPr>
          <w:p w14:paraId="7FC323DE" w14:textId="77777777" w:rsidR="00AB3AB5" w:rsidRDefault="002E4D45" w:rsidP="00AB3AB5">
            <w:pPr>
              <w:tabs>
                <w:tab w:val="left" w:pos="262"/>
                <w:tab w:val="left" w:pos="523"/>
                <w:tab w:val="left" w:pos="841"/>
              </w:tabs>
              <w:rPr>
                <w:color w:val="000000"/>
              </w:rPr>
            </w:pPr>
            <w:r w:rsidRPr="00EB3C09">
              <w:rPr>
                <w:b/>
                <w:bCs/>
                <w:color w:val="000000"/>
              </w:rPr>
              <w:t>3.7.</w:t>
            </w:r>
            <w:r>
              <w:rPr>
                <w:color w:val="000000"/>
              </w:rPr>
              <w:t xml:space="preserve"> Suorganizuotas džiazo muzikos vakaras „Open Up</w:t>
            </w:r>
            <w:r w:rsidRPr="00C11F34">
              <w:rPr>
                <w:color w:val="000000"/>
                <w:lang w:val="pt-BR"/>
              </w:rPr>
              <w:t>&amp;</w:t>
            </w:r>
            <w:r>
              <w:rPr>
                <w:color w:val="000000"/>
              </w:rPr>
              <w:t>Jazz“</w:t>
            </w:r>
            <w:r w:rsidR="00A325D4">
              <w:rPr>
                <w:color w:val="000000"/>
              </w:rPr>
              <w:t>.</w:t>
            </w:r>
          </w:p>
          <w:p w14:paraId="177949AC" w14:textId="40C9180D" w:rsidR="00EE0452" w:rsidRDefault="00EE0452" w:rsidP="00AB3AB5">
            <w:pPr>
              <w:tabs>
                <w:tab w:val="left" w:pos="262"/>
                <w:tab w:val="left" w:pos="523"/>
                <w:tab w:val="left" w:pos="841"/>
              </w:tabs>
              <w:rPr>
                <w:color w:val="000000"/>
              </w:rPr>
            </w:pPr>
            <w:hyperlink r:id="rId22" w:history="1">
              <w:r w:rsidRPr="002B4BFA">
                <w:rPr>
                  <w:rStyle w:val="Hipersaitas"/>
                </w:rPr>
                <w:t>https://www.menuinkubatorius.lt/galerija/open-up-jazz-2024/</w:t>
              </w:r>
            </w:hyperlink>
            <w:r>
              <w:rPr>
                <w:color w:val="000000"/>
              </w:rPr>
              <w:t xml:space="preserve"> </w:t>
            </w:r>
          </w:p>
          <w:p w14:paraId="09FD6524" w14:textId="6F47B704" w:rsidR="00EE0452" w:rsidRPr="002E4D45" w:rsidRDefault="00EE0452" w:rsidP="00AB3AB5">
            <w:pPr>
              <w:tabs>
                <w:tab w:val="left" w:pos="262"/>
                <w:tab w:val="left" w:pos="523"/>
                <w:tab w:val="left" w:pos="841"/>
              </w:tabs>
              <w:rPr>
                <w:color w:val="000000"/>
              </w:rPr>
            </w:pPr>
            <w:hyperlink r:id="rId23" w:history="1">
              <w:r w:rsidRPr="002B4BFA">
                <w:rPr>
                  <w:rStyle w:val="Hipersaitas"/>
                </w:rPr>
                <w:t>https://www.kulturos-miestas.lt/lt/anyksciai-renginiu-kalendorius/2024-07-26-dziazo-vakaras-open-up-and-jazz</w:t>
              </w:r>
            </w:hyperlink>
            <w:r>
              <w:rPr>
                <w:color w:val="000000"/>
              </w:rPr>
              <w:t xml:space="preserve"> </w:t>
            </w:r>
          </w:p>
        </w:tc>
      </w:tr>
      <w:tr w:rsidR="00AB3AB5" w14:paraId="3B6164A7" w14:textId="77777777">
        <w:tc>
          <w:tcPr>
            <w:tcW w:w="9628" w:type="dxa"/>
            <w:gridSpan w:val="4"/>
          </w:tcPr>
          <w:p w14:paraId="6BD73D8E" w14:textId="253268F1" w:rsidR="00AB3AB5" w:rsidRDefault="00EB3C09" w:rsidP="00AB3AB5">
            <w:pPr>
              <w:tabs>
                <w:tab w:val="left" w:pos="262"/>
                <w:tab w:val="left" w:pos="523"/>
                <w:tab w:val="left" w:pos="841"/>
              </w:tabs>
              <w:rPr>
                <w:color w:val="000000"/>
              </w:rPr>
            </w:pPr>
            <w:r w:rsidRPr="00EB3C09">
              <w:rPr>
                <w:b/>
                <w:bCs/>
                <w:color w:val="000000"/>
              </w:rPr>
              <w:t>3.8.</w:t>
            </w:r>
            <w:r>
              <w:rPr>
                <w:color w:val="000000"/>
              </w:rPr>
              <w:t xml:space="preserve"> </w:t>
            </w:r>
            <w:r w:rsidRPr="00101085">
              <w:t>Siekiant plėsti partnerystę ir kūrybinį tinklą jau šeštus metus iš eilės dalyvavo</w:t>
            </w:r>
            <w:r>
              <w:t>me</w:t>
            </w:r>
            <w:r w:rsidRPr="00101085">
              <w:t xml:space="preserve"> aštuonioliktą kartą Lietuvoje vykstančiame dizaino festivalyje DIZAINO SAVAITĖ</w:t>
            </w:r>
            <w:r w:rsidR="00281CC5">
              <w:t xml:space="preserve"> ir organizavimo veiklas A</w:t>
            </w:r>
            <w:r w:rsidR="00C60F9D">
              <w:t>nykščiuose</w:t>
            </w:r>
            <w:r w:rsidR="00A325D4">
              <w:t>.</w:t>
            </w:r>
          </w:p>
        </w:tc>
      </w:tr>
      <w:tr w:rsidR="00AB3AB5" w14:paraId="52691170" w14:textId="77777777">
        <w:tc>
          <w:tcPr>
            <w:tcW w:w="9628" w:type="dxa"/>
            <w:gridSpan w:val="4"/>
          </w:tcPr>
          <w:p w14:paraId="4C040CBA" w14:textId="19F0B13B" w:rsidR="00AB3AB5" w:rsidRPr="00FD3A86" w:rsidRDefault="000D4625" w:rsidP="00AB3AB5">
            <w:pPr>
              <w:tabs>
                <w:tab w:val="left" w:pos="262"/>
                <w:tab w:val="left" w:pos="523"/>
                <w:tab w:val="left" w:pos="841"/>
              </w:tabs>
              <w:rPr>
                <w:color w:val="000000"/>
              </w:rPr>
            </w:pPr>
            <w:r w:rsidRPr="00FD3A86">
              <w:rPr>
                <w:b/>
                <w:bCs/>
                <w:color w:val="000000"/>
              </w:rPr>
              <w:t>3.9</w:t>
            </w:r>
            <w:r w:rsidRPr="000E0E10">
              <w:rPr>
                <w:b/>
                <w:bCs/>
                <w:color w:val="000000"/>
              </w:rPr>
              <w:t>.</w:t>
            </w:r>
            <w:r w:rsidR="00FD3A86" w:rsidRPr="00FD3A86">
              <w:rPr>
                <w:color w:val="000000"/>
              </w:rPr>
              <w:t xml:space="preserve"> </w:t>
            </w:r>
            <w:r w:rsidR="00281CC5">
              <w:rPr>
                <w:color w:val="000000"/>
              </w:rPr>
              <w:t>Inkubatoriuje p</w:t>
            </w:r>
            <w:r w:rsidR="00FD3A86" w:rsidRPr="00FD3A86">
              <w:rPr>
                <w:color w:val="000000"/>
              </w:rPr>
              <w:t>riimta grupė svečių iš Ukrainos</w:t>
            </w:r>
            <w:r w:rsidR="00A325D4">
              <w:rPr>
                <w:color w:val="000000"/>
              </w:rPr>
              <w:t>.</w:t>
            </w:r>
          </w:p>
        </w:tc>
      </w:tr>
      <w:tr w:rsidR="000D4625" w14:paraId="709AE218" w14:textId="77777777">
        <w:tc>
          <w:tcPr>
            <w:tcW w:w="9628" w:type="dxa"/>
            <w:gridSpan w:val="4"/>
          </w:tcPr>
          <w:p w14:paraId="73431C20" w14:textId="1B4157A4" w:rsidR="000D4625" w:rsidRDefault="00DA0DBD" w:rsidP="00AB3AB5">
            <w:pPr>
              <w:tabs>
                <w:tab w:val="left" w:pos="262"/>
                <w:tab w:val="left" w:pos="523"/>
                <w:tab w:val="left" w:pos="841"/>
              </w:tabs>
              <w:rPr>
                <w:color w:val="000000"/>
              </w:rPr>
            </w:pPr>
            <w:r w:rsidRPr="00DA0DBD">
              <w:rPr>
                <w:b/>
                <w:bCs/>
                <w:color w:val="000000"/>
              </w:rPr>
              <w:t>3.10.</w:t>
            </w:r>
            <w:r>
              <w:rPr>
                <w:color w:val="000000"/>
              </w:rPr>
              <w:t xml:space="preserve"> </w:t>
            </w:r>
            <w:r w:rsidR="00FD3A86">
              <w:rPr>
                <w:color w:val="000000"/>
              </w:rPr>
              <w:t>Vyko susitikimas su JAV ambasados darbuotojais</w:t>
            </w:r>
            <w:r w:rsidR="00281CC5">
              <w:rPr>
                <w:color w:val="000000"/>
              </w:rPr>
              <w:t>, aptartos bendradarbiavimo galimybės</w:t>
            </w:r>
            <w:r w:rsidR="00FD3A86">
              <w:rPr>
                <w:color w:val="000000"/>
              </w:rPr>
              <w:t>.</w:t>
            </w:r>
          </w:p>
        </w:tc>
      </w:tr>
      <w:tr w:rsidR="00DA0DBD" w14:paraId="1C3398FD" w14:textId="77777777">
        <w:tc>
          <w:tcPr>
            <w:tcW w:w="9628" w:type="dxa"/>
            <w:gridSpan w:val="4"/>
          </w:tcPr>
          <w:p w14:paraId="1D81EB7B" w14:textId="7681E720" w:rsidR="00DA0DBD" w:rsidRPr="00DA0DBD" w:rsidRDefault="00DA0DBD" w:rsidP="00DA0DBD">
            <w:pPr>
              <w:jc w:val="both"/>
              <w:rPr>
                <w:szCs w:val="24"/>
              </w:rPr>
            </w:pPr>
            <w:r w:rsidRPr="00DA0DBD">
              <w:rPr>
                <w:b/>
                <w:bCs/>
                <w:color w:val="000000"/>
              </w:rPr>
              <w:t xml:space="preserve">3.11. </w:t>
            </w:r>
            <w:r w:rsidRPr="00DA0DBD">
              <w:rPr>
                <w:szCs w:val="24"/>
                <w:lang w:eastAsia="lt-LT"/>
              </w:rPr>
              <w:t xml:space="preserve">Birželio </w:t>
            </w:r>
            <w:r w:rsidR="00281CC5" w:rsidRPr="00DA0DBD">
              <w:rPr>
                <w:szCs w:val="24"/>
                <w:lang w:eastAsia="lt-LT"/>
              </w:rPr>
              <w:t>mėn</w:t>
            </w:r>
            <w:r w:rsidR="00281CC5">
              <w:rPr>
                <w:szCs w:val="24"/>
                <w:lang w:eastAsia="lt-LT"/>
              </w:rPr>
              <w:t>.</w:t>
            </w:r>
            <w:r w:rsidR="00281CC5" w:rsidRPr="00DA0DBD">
              <w:rPr>
                <w:szCs w:val="24"/>
                <w:lang w:eastAsia="lt-LT"/>
              </w:rPr>
              <w:t xml:space="preserve"> </w:t>
            </w:r>
            <w:r w:rsidRPr="00DA0DBD">
              <w:rPr>
                <w:szCs w:val="24"/>
                <w:lang w:eastAsia="lt-LT"/>
              </w:rPr>
              <w:t xml:space="preserve">dalyvavome tarptautinio tinklo </w:t>
            </w:r>
            <w:hyperlink r:id="rId24" w:history="1">
              <w:r w:rsidRPr="00DA0DBD">
                <w:rPr>
                  <w:rStyle w:val="Hipersaitas"/>
                  <w:b/>
                  <w:bCs/>
                  <w:szCs w:val="24"/>
                  <w:lang w:eastAsia="lt-LT"/>
                </w:rPr>
                <w:t>European Creative Hubs Network</w:t>
              </w:r>
            </w:hyperlink>
            <w:r w:rsidRPr="00DA0DBD">
              <w:rPr>
                <w:szCs w:val="24"/>
                <w:lang w:eastAsia="lt-LT"/>
              </w:rPr>
              <w:t xml:space="preserve"> organizuojamame inkubatorių ir kultūros įstaigų renginyje. </w:t>
            </w:r>
            <w:hyperlink r:id="rId25" w:history="1">
              <w:r w:rsidRPr="00DA0DBD">
                <w:rPr>
                  <w:rStyle w:val="Hipersaitas"/>
                  <w:b/>
                  <w:bCs/>
                  <w:szCs w:val="24"/>
                </w:rPr>
                <w:t>European Creative Hubs Network</w:t>
              </w:r>
            </w:hyperlink>
            <w:r w:rsidRPr="00DA0DBD">
              <w:rPr>
                <w:szCs w:val="24"/>
              </w:rPr>
              <w:t xml:space="preserve"> organizuojamas antrasis didžiausias metų susirinkimas BAUTOPIA</w:t>
            </w:r>
            <w:r w:rsidR="00085F12">
              <w:rPr>
                <w:szCs w:val="24"/>
              </w:rPr>
              <w:t>,</w:t>
            </w:r>
            <w:r w:rsidRPr="00DA0DBD">
              <w:rPr>
                <w:szCs w:val="24"/>
              </w:rPr>
              <w:t xml:space="preserve"> skirtas išskirtinai ECHN nariams, o dviejų dienų renginio metu daugiausia dėmesio sk</w:t>
            </w:r>
            <w:r w:rsidR="00A325D4">
              <w:rPr>
                <w:szCs w:val="24"/>
              </w:rPr>
              <w:t>i</w:t>
            </w:r>
            <w:r w:rsidRPr="00DA0DBD">
              <w:rPr>
                <w:szCs w:val="24"/>
              </w:rPr>
              <w:t>r</w:t>
            </w:r>
            <w:r>
              <w:rPr>
                <w:szCs w:val="24"/>
              </w:rPr>
              <w:t>ta</w:t>
            </w:r>
            <w:r w:rsidRPr="00DA0DBD">
              <w:rPr>
                <w:szCs w:val="24"/>
              </w:rPr>
              <w:t xml:space="preserve"> kūrybiniams centrams ir jų aktualioms temoms bei iššūkiams.</w:t>
            </w:r>
          </w:p>
        </w:tc>
      </w:tr>
      <w:tr w:rsidR="000D4625" w14:paraId="0C6C0860" w14:textId="77777777">
        <w:tc>
          <w:tcPr>
            <w:tcW w:w="9628" w:type="dxa"/>
            <w:gridSpan w:val="4"/>
          </w:tcPr>
          <w:p w14:paraId="63D20DE5" w14:textId="6C9117C5" w:rsidR="000D4625" w:rsidRPr="000C6810" w:rsidRDefault="000C6810" w:rsidP="000C6810">
            <w:pPr>
              <w:jc w:val="both"/>
              <w:rPr>
                <w:szCs w:val="24"/>
              </w:rPr>
            </w:pPr>
            <w:r w:rsidRPr="000C6810">
              <w:rPr>
                <w:b/>
                <w:bCs/>
                <w:color w:val="000000"/>
              </w:rPr>
              <w:t>3.1</w:t>
            </w:r>
            <w:r w:rsidR="006776CA">
              <w:rPr>
                <w:b/>
                <w:bCs/>
                <w:color w:val="000000"/>
              </w:rPr>
              <w:t>2</w:t>
            </w:r>
            <w:r w:rsidRPr="000C6810">
              <w:rPr>
                <w:b/>
                <w:bCs/>
                <w:color w:val="000000"/>
              </w:rPr>
              <w:t>.</w:t>
            </w:r>
            <w:r w:rsidRPr="000C6810">
              <w:rPr>
                <w:color w:val="000000"/>
              </w:rPr>
              <w:t xml:space="preserve"> </w:t>
            </w:r>
            <w:r w:rsidRPr="000C6810">
              <w:rPr>
                <w:szCs w:val="24"/>
              </w:rPr>
              <w:t xml:space="preserve">Rugsėjo 19 d. dalyvavome </w:t>
            </w:r>
            <w:r w:rsidRPr="000C6810">
              <w:t xml:space="preserve">Interreg </w:t>
            </w:r>
            <w:r w:rsidRPr="000C6810">
              <w:rPr>
                <w:szCs w:val="24"/>
              </w:rPr>
              <w:t>bendradarbiavimo dien</w:t>
            </w:r>
            <w:r w:rsidR="004F03FF">
              <w:rPr>
                <w:szCs w:val="24"/>
              </w:rPr>
              <w:t>oje</w:t>
            </w:r>
            <w:r w:rsidRPr="000C6810">
              <w:rPr>
                <w:szCs w:val="24"/>
              </w:rPr>
              <w:t xml:space="preserve"> Rygoje.</w:t>
            </w:r>
            <w:r w:rsidR="004F03FF">
              <w:rPr>
                <w:szCs w:val="24"/>
              </w:rPr>
              <w:t xml:space="preserve"> Tai j</w:t>
            </w:r>
            <w:r w:rsidRPr="000C6810">
              <w:rPr>
                <w:szCs w:val="24"/>
              </w:rPr>
              <w:t>ungtinis Interreg programų renginys, sukvietęs dalyvius iš trijų Baltijos šalių. Stipresni kartu!</w:t>
            </w:r>
          </w:p>
        </w:tc>
      </w:tr>
      <w:tr w:rsidR="000C6810" w14:paraId="607193EE" w14:textId="77777777">
        <w:tc>
          <w:tcPr>
            <w:tcW w:w="9628" w:type="dxa"/>
            <w:gridSpan w:val="4"/>
          </w:tcPr>
          <w:p w14:paraId="136D3AB3" w14:textId="7541126C" w:rsidR="000C6810" w:rsidRDefault="00DE01FF" w:rsidP="00AB3AB5">
            <w:pPr>
              <w:tabs>
                <w:tab w:val="left" w:pos="262"/>
                <w:tab w:val="left" w:pos="523"/>
                <w:tab w:val="left" w:pos="841"/>
              </w:tabs>
              <w:rPr>
                <w:color w:val="000000"/>
              </w:rPr>
            </w:pPr>
            <w:r w:rsidRPr="00DE01FF">
              <w:rPr>
                <w:b/>
                <w:bCs/>
                <w:color w:val="000000"/>
              </w:rPr>
              <w:t>3.1</w:t>
            </w:r>
            <w:r w:rsidR="006776CA">
              <w:rPr>
                <w:b/>
                <w:bCs/>
                <w:color w:val="000000"/>
              </w:rPr>
              <w:t>3</w:t>
            </w:r>
            <w:r w:rsidRPr="000E0E10">
              <w:rPr>
                <w:b/>
                <w:bCs/>
                <w:color w:val="000000"/>
              </w:rPr>
              <w:t>.</w:t>
            </w:r>
            <w:r>
              <w:rPr>
                <w:color w:val="000000"/>
              </w:rPr>
              <w:t xml:space="preserve"> </w:t>
            </w:r>
            <w:r w:rsidRPr="00552D31">
              <w:rPr>
                <w:color w:val="080809"/>
                <w:szCs w:val="24"/>
              </w:rPr>
              <w:t>Pradėjome įgyvendinti 2021–2027 m. Interreg VI-A Latvijos ir Lietuvos programos bendrai finansuojamą projektą „Skaitmeninis amatų turizmas“ (D-tour, LL-00100).</w:t>
            </w:r>
          </w:p>
        </w:tc>
      </w:tr>
      <w:tr w:rsidR="00DE01FF" w14:paraId="6977849A" w14:textId="77777777">
        <w:tc>
          <w:tcPr>
            <w:tcW w:w="9628" w:type="dxa"/>
            <w:gridSpan w:val="4"/>
          </w:tcPr>
          <w:p w14:paraId="70E05706" w14:textId="1549D2FC" w:rsidR="00DE01FF" w:rsidRPr="00DE01FF" w:rsidRDefault="002E3FBA" w:rsidP="00AB3AB5">
            <w:pPr>
              <w:tabs>
                <w:tab w:val="left" w:pos="262"/>
                <w:tab w:val="left" w:pos="523"/>
                <w:tab w:val="left" w:pos="841"/>
              </w:tabs>
              <w:rPr>
                <w:b/>
                <w:bCs/>
                <w:color w:val="000000"/>
              </w:rPr>
            </w:pPr>
            <w:r>
              <w:rPr>
                <w:b/>
                <w:bCs/>
                <w:color w:val="000000"/>
              </w:rPr>
              <w:t>3.1</w:t>
            </w:r>
            <w:r w:rsidR="006776CA">
              <w:rPr>
                <w:b/>
                <w:bCs/>
                <w:color w:val="000000"/>
              </w:rPr>
              <w:t>4</w:t>
            </w:r>
            <w:r>
              <w:rPr>
                <w:b/>
                <w:bCs/>
                <w:color w:val="000000"/>
              </w:rPr>
              <w:t xml:space="preserve">. </w:t>
            </w:r>
            <w:r w:rsidRPr="004F4867">
              <w:rPr>
                <w:szCs w:val="24"/>
                <w:shd w:val="clear" w:color="auto" w:fill="FFFFFF"/>
              </w:rPr>
              <w:t>Spalio 7</w:t>
            </w:r>
            <w:r w:rsidR="00085F12">
              <w:rPr>
                <w:szCs w:val="24"/>
                <w:shd w:val="clear" w:color="auto" w:fill="FFFFFF"/>
              </w:rPr>
              <w:t>–</w:t>
            </w:r>
            <w:r w:rsidRPr="004F4867">
              <w:rPr>
                <w:szCs w:val="24"/>
                <w:shd w:val="clear" w:color="auto" w:fill="FFFFFF"/>
              </w:rPr>
              <w:t xml:space="preserve">13 dienomis inkubatoriaus projektų vadovai dalyvavo  </w:t>
            </w:r>
            <w:hyperlink r:id="rId26" w:history="1">
              <w:r w:rsidRPr="004F4867">
                <w:rPr>
                  <w:rStyle w:val="Hipersaitas"/>
                  <w:b/>
                  <w:bCs/>
                  <w:szCs w:val="24"/>
                  <w:shd w:val="clear" w:color="auto" w:fill="FFFFFF"/>
                </w:rPr>
                <w:t>Trans Europe Halles</w:t>
              </w:r>
            </w:hyperlink>
            <w:r w:rsidRPr="004F4867">
              <w:rPr>
                <w:szCs w:val="24"/>
                <w:shd w:val="clear" w:color="auto" w:fill="FFFFFF"/>
              </w:rPr>
              <w:t xml:space="preserve"> tinklo organizuotoje </w:t>
            </w:r>
            <w:r w:rsidR="00385CA7">
              <w:rPr>
                <w:szCs w:val="24"/>
                <w:shd w:val="clear" w:color="auto" w:fill="FFFFFF"/>
              </w:rPr>
              <w:t xml:space="preserve">darbuotojų </w:t>
            </w:r>
            <w:r w:rsidRPr="004F4867">
              <w:rPr>
                <w:szCs w:val="24"/>
                <w:shd w:val="clear" w:color="auto" w:fill="FFFFFF"/>
              </w:rPr>
              <w:t xml:space="preserve">mainų programoje </w:t>
            </w:r>
            <w:r w:rsidR="00385CA7">
              <w:rPr>
                <w:szCs w:val="24"/>
                <w:shd w:val="clear" w:color="auto" w:fill="FFFFFF"/>
              </w:rPr>
              <w:t xml:space="preserve">su Kultur Fabrik (Ešas prie Alzeto, </w:t>
            </w:r>
            <w:r w:rsidRPr="004F4867">
              <w:rPr>
                <w:szCs w:val="24"/>
                <w:shd w:val="clear" w:color="auto" w:fill="FFFFFF"/>
              </w:rPr>
              <w:t>Liuksemburg</w:t>
            </w:r>
            <w:r w:rsidR="00385CA7">
              <w:rPr>
                <w:szCs w:val="24"/>
                <w:shd w:val="clear" w:color="auto" w:fill="FFFFFF"/>
              </w:rPr>
              <w:t>as)</w:t>
            </w:r>
            <w:r w:rsidRPr="004F4867">
              <w:rPr>
                <w:szCs w:val="24"/>
                <w:shd w:val="clear" w:color="auto" w:fill="FFFFFF"/>
              </w:rPr>
              <w:t>.</w:t>
            </w:r>
          </w:p>
        </w:tc>
      </w:tr>
      <w:tr w:rsidR="00DE01FF" w14:paraId="10737617" w14:textId="77777777">
        <w:tc>
          <w:tcPr>
            <w:tcW w:w="9628" w:type="dxa"/>
            <w:gridSpan w:val="4"/>
          </w:tcPr>
          <w:p w14:paraId="62E54420" w14:textId="5058235A" w:rsidR="00DE01FF" w:rsidRPr="007F090A" w:rsidRDefault="007F090A" w:rsidP="00AB3AB5">
            <w:pPr>
              <w:tabs>
                <w:tab w:val="left" w:pos="262"/>
                <w:tab w:val="left" w:pos="523"/>
                <w:tab w:val="left" w:pos="841"/>
              </w:tabs>
              <w:rPr>
                <w:b/>
                <w:bCs/>
                <w:color w:val="000000"/>
              </w:rPr>
            </w:pPr>
            <w:r w:rsidRPr="007F090A">
              <w:rPr>
                <w:b/>
                <w:bCs/>
                <w:color w:val="000000"/>
              </w:rPr>
              <w:t>3.1</w:t>
            </w:r>
            <w:r w:rsidR="006776CA">
              <w:rPr>
                <w:b/>
                <w:bCs/>
                <w:color w:val="000000"/>
              </w:rPr>
              <w:t>5</w:t>
            </w:r>
            <w:r w:rsidRPr="007F090A">
              <w:rPr>
                <w:b/>
                <w:bCs/>
                <w:color w:val="000000"/>
              </w:rPr>
              <w:t>.</w:t>
            </w:r>
            <w:r w:rsidR="006B54B9">
              <w:rPr>
                <w:b/>
                <w:bCs/>
                <w:color w:val="000000"/>
              </w:rPr>
              <w:t xml:space="preserve"> </w:t>
            </w:r>
            <w:r w:rsidR="006B54B9" w:rsidRPr="009E7793">
              <w:t>P</w:t>
            </w:r>
            <w:r w:rsidR="009E7793" w:rsidRPr="009E7793">
              <w:t>ar</w:t>
            </w:r>
            <w:r w:rsidR="009E7793">
              <w:t>engtos 7 paraiškos tarptautinių fondų finansavimui gauti</w:t>
            </w:r>
            <w:r w:rsidR="00F673BF">
              <w:t>.</w:t>
            </w:r>
            <w:r w:rsidR="009E7793">
              <w:t xml:space="preserve"> </w:t>
            </w:r>
            <w:r w:rsidR="00F673BF">
              <w:t>P</w:t>
            </w:r>
            <w:r w:rsidR="009E7793">
              <w:t xml:space="preserve">arengtos </w:t>
            </w:r>
            <w:r w:rsidR="00F673BF">
              <w:t>4</w:t>
            </w:r>
            <w:r w:rsidR="009E7793">
              <w:t xml:space="preserve"> </w:t>
            </w:r>
            <w:r w:rsidR="00F673BF">
              <w:t>paraiškos šalies ir savivaldybės fondų finansavimui gauti. Parengta viena paraiška Anykščių miesto ir rajono KKI atstovams finansavimui gauti.</w:t>
            </w:r>
          </w:p>
        </w:tc>
      </w:tr>
      <w:tr w:rsidR="007F090A" w14:paraId="16F8E308" w14:textId="77777777">
        <w:tc>
          <w:tcPr>
            <w:tcW w:w="9628" w:type="dxa"/>
            <w:gridSpan w:val="4"/>
          </w:tcPr>
          <w:p w14:paraId="75FA1B5E" w14:textId="4C9BE018" w:rsidR="007F090A" w:rsidRDefault="007F090A" w:rsidP="00AB3AB5">
            <w:pPr>
              <w:tabs>
                <w:tab w:val="left" w:pos="262"/>
                <w:tab w:val="left" w:pos="523"/>
                <w:tab w:val="left" w:pos="841"/>
              </w:tabs>
              <w:rPr>
                <w:color w:val="000000"/>
              </w:rPr>
            </w:pPr>
            <w:r w:rsidRPr="00CB53E7">
              <w:rPr>
                <w:b/>
                <w:bCs/>
                <w:color w:val="000000"/>
              </w:rPr>
              <w:t>3.1</w:t>
            </w:r>
            <w:r w:rsidR="006776CA" w:rsidRPr="00CB53E7">
              <w:rPr>
                <w:b/>
                <w:bCs/>
                <w:color w:val="000000"/>
              </w:rPr>
              <w:t>6</w:t>
            </w:r>
            <w:r w:rsidRPr="000E0E10">
              <w:rPr>
                <w:b/>
                <w:bCs/>
                <w:color w:val="000000"/>
              </w:rPr>
              <w:t>.</w:t>
            </w:r>
            <w:r>
              <w:rPr>
                <w:color w:val="000000"/>
              </w:rPr>
              <w:t xml:space="preserve"> </w:t>
            </w:r>
            <w:r w:rsidRPr="00101085">
              <w:t>Inkubatori</w:t>
            </w:r>
            <w:r>
              <w:t>us yra</w:t>
            </w:r>
            <w:r w:rsidRPr="00101085">
              <w:t xml:space="preserve"> </w:t>
            </w:r>
            <w:r w:rsidRPr="00101085">
              <w:rPr>
                <w:bCs/>
              </w:rPr>
              <w:t xml:space="preserve"> trij</w:t>
            </w:r>
            <w:r w:rsidR="004F03FF">
              <w:rPr>
                <w:bCs/>
              </w:rPr>
              <w:t>ų</w:t>
            </w:r>
            <w:r w:rsidRPr="00101085">
              <w:rPr>
                <w:bCs/>
              </w:rPr>
              <w:t xml:space="preserve"> tarptautini</w:t>
            </w:r>
            <w:r>
              <w:rPr>
                <w:bCs/>
              </w:rPr>
              <w:t>ų</w:t>
            </w:r>
            <w:r w:rsidRPr="00101085">
              <w:rPr>
                <w:bCs/>
              </w:rPr>
              <w:t xml:space="preserve"> tinkl</w:t>
            </w:r>
            <w:r>
              <w:rPr>
                <w:bCs/>
              </w:rPr>
              <w:t>ų</w:t>
            </w:r>
            <w:r w:rsidRPr="00101085">
              <w:rPr>
                <w:bCs/>
              </w:rPr>
              <w:t xml:space="preserve"> (</w:t>
            </w:r>
            <w:r w:rsidRPr="00101085">
              <w:t>„UBI Global“, „Trans Europe Halles“ ir „European Creative Hubs network“)</w:t>
            </w:r>
            <w:r w:rsidR="004F03FF">
              <w:t xml:space="preserve"> narys</w:t>
            </w:r>
            <w:r>
              <w:t xml:space="preserve"> ir dviejų šalies asociacijų narys (Pramonės ir amatų rūmai ir Nacionalinė kūrybinių ir kultūrinių industrijų asociacija)</w:t>
            </w:r>
            <w:r w:rsidR="00085F12">
              <w:t>.</w:t>
            </w:r>
          </w:p>
        </w:tc>
      </w:tr>
      <w:tr w:rsidR="007F090A" w14:paraId="17285013" w14:textId="77777777">
        <w:tc>
          <w:tcPr>
            <w:tcW w:w="9628" w:type="dxa"/>
            <w:gridSpan w:val="4"/>
          </w:tcPr>
          <w:p w14:paraId="26333FEE" w14:textId="1EDA8574" w:rsidR="007F090A" w:rsidRDefault="00F07C30" w:rsidP="00AB3AB5">
            <w:pPr>
              <w:tabs>
                <w:tab w:val="left" w:pos="262"/>
                <w:tab w:val="left" w:pos="523"/>
                <w:tab w:val="left" w:pos="841"/>
              </w:tabs>
              <w:rPr>
                <w:color w:val="000000"/>
              </w:rPr>
            </w:pPr>
            <w:r w:rsidRPr="00CB53E7">
              <w:rPr>
                <w:b/>
                <w:bCs/>
                <w:color w:val="000000"/>
              </w:rPr>
              <w:t>3.1</w:t>
            </w:r>
            <w:r w:rsidR="006776CA" w:rsidRPr="00CB53E7">
              <w:rPr>
                <w:b/>
                <w:bCs/>
                <w:color w:val="000000"/>
              </w:rPr>
              <w:t>7</w:t>
            </w:r>
            <w:r w:rsidRPr="000E0E10">
              <w:rPr>
                <w:b/>
                <w:bCs/>
                <w:color w:val="000000"/>
              </w:rPr>
              <w:t>.</w:t>
            </w:r>
            <w:r>
              <w:rPr>
                <w:color w:val="000000"/>
              </w:rPr>
              <w:t xml:space="preserve"> Suorganizuoti atvirų durų savaitgaliai</w:t>
            </w:r>
            <w:r w:rsidR="004F03FF">
              <w:rPr>
                <w:color w:val="000000"/>
              </w:rPr>
              <w:t xml:space="preserve"> siekiant visuomenę supažindinti su inkubatoriaus veiklomis, čia kuriančiais menininkais</w:t>
            </w:r>
          </w:p>
        </w:tc>
      </w:tr>
      <w:tr w:rsidR="00F07C30" w14:paraId="248CD38F" w14:textId="77777777">
        <w:tc>
          <w:tcPr>
            <w:tcW w:w="9628" w:type="dxa"/>
            <w:gridSpan w:val="4"/>
          </w:tcPr>
          <w:p w14:paraId="27031881" w14:textId="403E8483" w:rsidR="00F07C30" w:rsidRDefault="00A70251" w:rsidP="00AB3AB5">
            <w:pPr>
              <w:tabs>
                <w:tab w:val="left" w:pos="262"/>
                <w:tab w:val="left" w:pos="523"/>
                <w:tab w:val="left" w:pos="841"/>
              </w:tabs>
            </w:pPr>
            <w:r w:rsidRPr="00CB53E7">
              <w:rPr>
                <w:b/>
                <w:bCs/>
                <w:color w:val="000000"/>
              </w:rPr>
              <w:lastRenderedPageBreak/>
              <w:t>3.</w:t>
            </w:r>
            <w:r w:rsidR="001523CE" w:rsidRPr="00CB53E7">
              <w:rPr>
                <w:b/>
                <w:bCs/>
                <w:color w:val="000000"/>
              </w:rPr>
              <w:t>1</w:t>
            </w:r>
            <w:r w:rsidR="006776CA" w:rsidRPr="00CB53E7">
              <w:rPr>
                <w:b/>
                <w:bCs/>
                <w:color w:val="000000"/>
              </w:rPr>
              <w:t>8</w:t>
            </w:r>
            <w:r w:rsidRPr="00CB53E7">
              <w:rPr>
                <w:b/>
                <w:bCs/>
                <w:color w:val="000000"/>
              </w:rPr>
              <w:t>.</w:t>
            </w:r>
            <w:r>
              <w:rPr>
                <w:color w:val="000000"/>
              </w:rPr>
              <w:t xml:space="preserve"> Suorganizuotas </w:t>
            </w:r>
            <w:r w:rsidR="004F03FF">
              <w:rPr>
                <w:color w:val="000000"/>
              </w:rPr>
              <w:t xml:space="preserve">didelio susidomėjimo sulaukęs forumas </w:t>
            </w:r>
            <w:r>
              <w:rPr>
                <w:color w:val="000000"/>
              </w:rPr>
              <w:t>„</w:t>
            </w:r>
            <w:r w:rsidRPr="00101085">
              <w:rPr>
                <w:szCs w:val="24"/>
                <w:lang w:eastAsia="lt-LT"/>
              </w:rPr>
              <w:t>Necentrinių miestų forumas 2024: Pokyčio kodas – kūrybiškumas</w:t>
            </w:r>
            <w:r>
              <w:rPr>
                <w:szCs w:val="24"/>
                <w:lang w:eastAsia="lt-LT"/>
              </w:rPr>
              <w:t xml:space="preserve">“ </w:t>
            </w:r>
            <w:hyperlink r:id="rId27" w:history="1">
              <w:r w:rsidRPr="00101085">
                <w:rPr>
                  <w:rStyle w:val="Hipersaitas"/>
                </w:rPr>
                <w:t>https://www.menuinkubatorius.lt/renginiai/necentriniu-miestu-forumas-2024-pokycio-kodas-kurybiskumas/</w:t>
              </w:r>
            </w:hyperlink>
          </w:p>
          <w:p w14:paraId="34F48B32" w14:textId="04BBD8DD" w:rsidR="008A5683" w:rsidRDefault="008A5683" w:rsidP="00AB3AB5">
            <w:pPr>
              <w:tabs>
                <w:tab w:val="left" w:pos="262"/>
                <w:tab w:val="left" w:pos="523"/>
                <w:tab w:val="left" w:pos="841"/>
              </w:tabs>
              <w:rPr>
                <w:color w:val="000000"/>
              </w:rPr>
            </w:pPr>
            <w:hyperlink r:id="rId28" w:history="1">
              <w:r w:rsidRPr="002B4BFA">
                <w:rPr>
                  <w:rStyle w:val="Hipersaitas"/>
                </w:rPr>
                <w:t>https://www.lrt.lt/naujienos/kultura/12/2414066/necentriniu-miestu-forumas-anyksciuose-nori-keisti-ieskok-lyderio-ir-kurk-bendruomene?srsltid=AfmBOoppFSBS6pL4ZPB3syLe0cAbovqSwQ9zynJGZ01CYRF46yRAsbFy</w:t>
              </w:r>
            </w:hyperlink>
            <w:r>
              <w:rPr>
                <w:color w:val="000000"/>
              </w:rPr>
              <w:t xml:space="preserve"> </w:t>
            </w:r>
          </w:p>
        </w:tc>
      </w:tr>
      <w:tr w:rsidR="00F07C30" w14:paraId="694A0819" w14:textId="77777777">
        <w:tc>
          <w:tcPr>
            <w:tcW w:w="9628" w:type="dxa"/>
            <w:gridSpan w:val="4"/>
          </w:tcPr>
          <w:p w14:paraId="2E395A4D" w14:textId="5E36CF4D" w:rsidR="00F07C30" w:rsidRDefault="00487C7B" w:rsidP="00AB3AB5">
            <w:pPr>
              <w:tabs>
                <w:tab w:val="left" w:pos="262"/>
                <w:tab w:val="left" w:pos="523"/>
                <w:tab w:val="left" w:pos="841"/>
              </w:tabs>
              <w:rPr>
                <w:color w:val="000000"/>
              </w:rPr>
            </w:pPr>
            <w:r w:rsidRPr="00CB53E7">
              <w:rPr>
                <w:b/>
                <w:bCs/>
                <w:color w:val="000000"/>
              </w:rPr>
              <w:t>3.</w:t>
            </w:r>
            <w:r w:rsidR="006776CA" w:rsidRPr="00CB53E7">
              <w:rPr>
                <w:b/>
                <w:bCs/>
                <w:color w:val="000000"/>
              </w:rPr>
              <w:t>19</w:t>
            </w:r>
            <w:r w:rsidRPr="00CB53E7">
              <w:rPr>
                <w:b/>
                <w:bCs/>
                <w:color w:val="000000"/>
              </w:rPr>
              <w:t>.</w:t>
            </w:r>
            <w:r>
              <w:rPr>
                <w:color w:val="000000"/>
              </w:rPr>
              <w:t xml:space="preserve"> Įvykdyta </w:t>
            </w:r>
            <w:r w:rsidR="004F03FF">
              <w:rPr>
                <w:color w:val="000000"/>
              </w:rPr>
              <w:t xml:space="preserve">pastato </w:t>
            </w:r>
            <w:r>
              <w:rPr>
                <w:color w:val="000000"/>
              </w:rPr>
              <w:t>techninė priežiūra</w:t>
            </w:r>
            <w:r w:rsidR="000975F5">
              <w:rPr>
                <w:color w:val="000000"/>
              </w:rPr>
              <w:t>.</w:t>
            </w:r>
          </w:p>
        </w:tc>
      </w:tr>
      <w:tr w:rsidR="00487C7B" w14:paraId="7B31E708" w14:textId="77777777">
        <w:tc>
          <w:tcPr>
            <w:tcW w:w="9628" w:type="dxa"/>
            <w:gridSpan w:val="4"/>
          </w:tcPr>
          <w:p w14:paraId="7054AB06" w14:textId="77BBAD96" w:rsidR="00487C7B" w:rsidRDefault="00487C7B" w:rsidP="00AB3AB5">
            <w:pPr>
              <w:tabs>
                <w:tab w:val="left" w:pos="262"/>
                <w:tab w:val="left" w:pos="523"/>
                <w:tab w:val="left" w:pos="841"/>
              </w:tabs>
              <w:rPr>
                <w:color w:val="000000"/>
              </w:rPr>
            </w:pPr>
            <w:r w:rsidRPr="00CB53E7">
              <w:rPr>
                <w:b/>
                <w:bCs/>
                <w:color w:val="000000"/>
              </w:rPr>
              <w:t>3.2</w:t>
            </w:r>
            <w:r w:rsidR="006776CA" w:rsidRPr="00CB53E7">
              <w:rPr>
                <w:b/>
                <w:bCs/>
                <w:color w:val="000000"/>
              </w:rPr>
              <w:t>0</w:t>
            </w:r>
            <w:r w:rsidRPr="00CB53E7">
              <w:rPr>
                <w:b/>
                <w:bCs/>
                <w:color w:val="000000"/>
              </w:rPr>
              <w:t>.</w:t>
            </w:r>
            <w:r>
              <w:rPr>
                <w:color w:val="000000"/>
              </w:rPr>
              <w:t xml:space="preserve"> Atliktas geoterminio įrenginio remontas.</w:t>
            </w:r>
          </w:p>
        </w:tc>
      </w:tr>
      <w:tr w:rsidR="001523CE" w14:paraId="09B6C117" w14:textId="77777777">
        <w:tc>
          <w:tcPr>
            <w:tcW w:w="9628" w:type="dxa"/>
            <w:gridSpan w:val="4"/>
          </w:tcPr>
          <w:p w14:paraId="55543EF5" w14:textId="75FF53EB" w:rsidR="001523CE" w:rsidRPr="00C11F34" w:rsidRDefault="001523CE" w:rsidP="001523CE">
            <w:pPr>
              <w:tabs>
                <w:tab w:val="left" w:pos="262"/>
                <w:tab w:val="left" w:pos="523"/>
                <w:tab w:val="left" w:pos="841"/>
              </w:tabs>
              <w:rPr>
                <w:rFonts w:ascii="Aptos" w:eastAsiaTheme="minorHAnsi" w:hAnsi="Aptos" w:cs="Aptos"/>
                <w:szCs w:val="24"/>
                <w:lang w:val="pt-BR"/>
              </w:rPr>
            </w:pPr>
            <w:r w:rsidRPr="00CB53E7">
              <w:rPr>
                <w:b/>
                <w:bCs/>
                <w:color w:val="000000"/>
              </w:rPr>
              <w:t>3.2</w:t>
            </w:r>
            <w:r w:rsidR="006776CA" w:rsidRPr="00CB53E7">
              <w:rPr>
                <w:b/>
                <w:bCs/>
                <w:color w:val="000000"/>
              </w:rPr>
              <w:t>1</w:t>
            </w:r>
            <w:r w:rsidRPr="00CB53E7">
              <w:rPr>
                <w:b/>
                <w:bCs/>
                <w:color w:val="000000"/>
              </w:rPr>
              <w:t>.</w:t>
            </w:r>
            <w:r>
              <w:rPr>
                <w:color w:val="000000"/>
              </w:rPr>
              <w:t xml:space="preserve"> Socialinių viešinimo tinklų administravimas</w:t>
            </w:r>
            <w:r w:rsidR="004F03FF">
              <w:rPr>
                <w:color w:val="000000"/>
              </w:rPr>
              <w:t xml:space="preserve"> pristatant veiklas, renginius, kūrėjus, aktualijas</w:t>
            </w:r>
            <w:r>
              <w:rPr>
                <w:color w:val="000000"/>
              </w:rPr>
              <w:t>:</w:t>
            </w:r>
            <w:r w:rsidRPr="00C11F34">
              <w:rPr>
                <w:rFonts w:ascii="Aptos" w:eastAsiaTheme="minorHAnsi" w:hAnsi="Aptos" w:cs="Aptos"/>
                <w:szCs w:val="24"/>
                <w:lang w:val="pt-BR"/>
              </w:rPr>
              <w:t xml:space="preserve"> </w:t>
            </w:r>
          </w:p>
          <w:p w14:paraId="4BCDFF5B" w14:textId="4C2FCF1C" w:rsidR="001523CE" w:rsidRPr="00C11F34" w:rsidRDefault="001523CE" w:rsidP="001523CE">
            <w:pPr>
              <w:tabs>
                <w:tab w:val="left" w:pos="262"/>
                <w:tab w:val="left" w:pos="523"/>
                <w:tab w:val="left" w:pos="841"/>
              </w:tabs>
              <w:rPr>
                <w:color w:val="000000"/>
                <w:lang w:val="pt-BR"/>
              </w:rPr>
            </w:pPr>
            <w:r w:rsidRPr="00C11F34">
              <w:rPr>
                <w:color w:val="000000"/>
                <w:lang w:val="pt-BR"/>
              </w:rPr>
              <w:t>Įrašai Facebooke </w:t>
            </w:r>
            <w:hyperlink r:id="rId29" w:tgtFrame="_blank" w:history="1">
              <w:r w:rsidRPr="00C11F34">
                <w:rPr>
                  <w:rStyle w:val="Hipersaitas"/>
                  <w:lang w:val="pt-BR"/>
                </w:rPr>
                <w:t>https://www.facebook.com/menuinkubatorius.lt/</w:t>
              </w:r>
            </w:hyperlink>
            <w:r w:rsidRPr="00C11F34">
              <w:rPr>
                <w:color w:val="000000"/>
                <w:lang w:val="pt-BR"/>
              </w:rPr>
              <w:t xml:space="preserve"> </w:t>
            </w:r>
            <w:r w:rsidR="00085F12" w:rsidRPr="00C11F34">
              <w:rPr>
                <w:color w:val="000000"/>
                <w:lang w:val="pt-BR"/>
              </w:rPr>
              <w:t xml:space="preserve">– </w:t>
            </w:r>
            <w:r w:rsidRPr="00C11F34">
              <w:rPr>
                <w:color w:val="000000"/>
                <w:lang w:val="pt-BR"/>
              </w:rPr>
              <w:t>135</w:t>
            </w:r>
          </w:p>
          <w:p w14:paraId="38CA2A17" w14:textId="61293C89" w:rsidR="001523CE" w:rsidRPr="00C11F34" w:rsidRDefault="001523CE" w:rsidP="001523CE">
            <w:pPr>
              <w:tabs>
                <w:tab w:val="left" w:pos="262"/>
                <w:tab w:val="left" w:pos="523"/>
                <w:tab w:val="left" w:pos="841"/>
              </w:tabs>
              <w:rPr>
                <w:color w:val="000000"/>
                <w:lang w:val="pt-BR"/>
              </w:rPr>
            </w:pPr>
            <w:r w:rsidRPr="00C11F34">
              <w:rPr>
                <w:color w:val="000000"/>
                <w:lang w:val="pt-BR"/>
              </w:rPr>
              <w:t>Įrašai Instagram </w:t>
            </w:r>
            <w:hyperlink r:id="rId30" w:tgtFrame="_blank" w:history="1">
              <w:r w:rsidRPr="00C11F34">
                <w:rPr>
                  <w:rStyle w:val="Hipersaitas"/>
                  <w:lang w:val="pt-BR"/>
                </w:rPr>
                <w:t>https://www.instagram.com/menu.inkubatorius/</w:t>
              </w:r>
            </w:hyperlink>
            <w:r w:rsidRPr="00C11F34">
              <w:rPr>
                <w:color w:val="000000"/>
                <w:lang w:val="pt-BR"/>
              </w:rPr>
              <w:t xml:space="preserve"> </w:t>
            </w:r>
            <w:r w:rsidR="00085F12" w:rsidRPr="00C11F34">
              <w:rPr>
                <w:color w:val="000000"/>
                <w:lang w:val="pt-BR"/>
              </w:rPr>
              <w:t xml:space="preserve">– </w:t>
            </w:r>
            <w:r w:rsidRPr="00C11F34">
              <w:rPr>
                <w:color w:val="000000"/>
                <w:lang w:val="pt-BR"/>
              </w:rPr>
              <w:t>51</w:t>
            </w:r>
          </w:p>
          <w:p w14:paraId="3EBD7AA3" w14:textId="06044C09" w:rsidR="001523CE" w:rsidRPr="001523CE" w:rsidRDefault="001523CE" w:rsidP="001523CE">
            <w:pPr>
              <w:tabs>
                <w:tab w:val="left" w:pos="262"/>
                <w:tab w:val="left" w:pos="523"/>
                <w:tab w:val="left" w:pos="841"/>
              </w:tabs>
              <w:rPr>
                <w:color w:val="000000"/>
                <w:lang w:val="en-US"/>
              </w:rPr>
            </w:pPr>
            <w:r w:rsidRPr="001523CE">
              <w:rPr>
                <w:color w:val="000000"/>
                <w:lang w:val="en-US"/>
              </w:rPr>
              <w:t>Stories Instagram  </w:t>
            </w:r>
            <w:hyperlink r:id="rId31" w:tgtFrame="_blank" w:history="1">
              <w:r w:rsidRPr="001523CE">
                <w:rPr>
                  <w:rStyle w:val="Hipersaitas"/>
                  <w:lang w:val="en-US"/>
                </w:rPr>
                <w:t>https://www.instagram.com/menu.inkubatorius/</w:t>
              </w:r>
            </w:hyperlink>
            <w:r w:rsidRPr="001523CE">
              <w:rPr>
                <w:color w:val="000000"/>
                <w:lang w:val="en-US"/>
              </w:rPr>
              <w:t xml:space="preserve"> </w:t>
            </w:r>
            <w:r w:rsidR="00085F12">
              <w:rPr>
                <w:color w:val="000000"/>
                <w:lang w:val="en-US"/>
              </w:rPr>
              <w:t>–</w:t>
            </w:r>
            <w:r w:rsidR="00085F12" w:rsidRPr="001523CE">
              <w:rPr>
                <w:color w:val="000000"/>
                <w:lang w:val="en-US"/>
              </w:rPr>
              <w:t xml:space="preserve">  </w:t>
            </w:r>
            <w:r w:rsidRPr="001523CE">
              <w:rPr>
                <w:color w:val="000000"/>
                <w:lang w:val="en-US"/>
              </w:rPr>
              <w:t>33</w:t>
            </w:r>
          </w:p>
          <w:p w14:paraId="0616A798" w14:textId="6DE596D6" w:rsidR="001523CE" w:rsidRPr="001523CE" w:rsidRDefault="001523CE" w:rsidP="001523CE">
            <w:pPr>
              <w:tabs>
                <w:tab w:val="left" w:pos="262"/>
                <w:tab w:val="left" w:pos="523"/>
                <w:tab w:val="left" w:pos="841"/>
              </w:tabs>
              <w:rPr>
                <w:color w:val="000000"/>
                <w:lang w:val="en-US"/>
              </w:rPr>
            </w:pPr>
            <w:r w:rsidRPr="001523CE">
              <w:rPr>
                <w:color w:val="000000"/>
                <w:lang w:val="en-US"/>
              </w:rPr>
              <w:t xml:space="preserve">Įrašai Linkedin </w:t>
            </w:r>
            <w:hyperlink r:id="rId32" w:history="1">
              <w:r w:rsidR="00085F12" w:rsidRPr="00085F12">
                <w:rPr>
                  <w:rStyle w:val="Hipersaitas"/>
                  <w:lang w:val="en-US"/>
                </w:rPr>
                <w:t>https://www.linkedin.com/company/56398553/admin/dashboard/ –</w:t>
              </w:r>
            </w:hyperlink>
            <w:r w:rsidR="00085F12" w:rsidRPr="001523CE">
              <w:rPr>
                <w:color w:val="000000"/>
                <w:lang w:val="en-US"/>
              </w:rPr>
              <w:t xml:space="preserve">  </w:t>
            </w:r>
            <w:r w:rsidRPr="001523CE">
              <w:rPr>
                <w:color w:val="000000"/>
                <w:lang w:val="en-US"/>
              </w:rPr>
              <w:t xml:space="preserve">19 </w:t>
            </w:r>
          </w:p>
          <w:p w14:paraId="2E2826AC" w14:textId="5A7F320B" w:rsidR="001523CE" w:rsidRPr="00CB53E7" w:rsidRDefault="001523CE" w:rsidP="001523CE">
            <w:pPr>
              <w:tabs>
                <w:tab w:val="left" w:pos="262"/>
                <w:tab w:val="left" w:pos="523"/>
                <w:tab w:val="left" w:pos="841"/>
              </w:tabs>
              <w:rPr>
                <w:color w:val="000000"/>
              </w:rPr>
            </w:pPr>
            <w:r w:rsidRPr="00CB53E7">
              <w:rPr>
                <w:color w:val="000000"/>
              </w:rPr>
              <w:t>Skelbimai apie renginius puslapyje </w:t>
            </w:r>
            <w:hyperlink r:id="rId33" w:tgtFrame="_blank" w:history="1">
              <w:r w:rsidRPr="00CB53E7">
                <w:rPr>
                  <w:rStyle w:val="Hipersaitas"/>
                </w:rPr>
                <w:t>https://www.menuinkubatorius.lt</w:t>
              </w:r>
            </w:hyperlink>
            <w:r w:rsidRPr="00CB53E7">
              <w:rPr>
                <w:color w:val="000000"/>
              </w:rPr>
              <w:t xml:space="preserve">  </w:t>
            </w:r>
            <w:r w:rsidR="00085F12">
              <w:rPr>
                <w:color w:val="000000"/>
              </w:rPr>
              <w:t>–</w:t>
            </w:r>
            <w:r w:rsidR="00085F12" w:rsidRPr="00CB53E7">
              <w:rPr>
                <w:color w:val="000000"/>
              </w:rPr>
              <w:t xml:space="preserve"> </w:t>
            </w:r>
            <w:r w:rsidRPr="00CB53E7">
              <w:rPr>
                <w:color w:val="000000"/>
              </w:rPr>
              <w:t xml:space="preserve">31, fotogalerija </w:t>
            </w:r>
            <w:r w:rsidR="00085F12">
              <w:rPr>
                <w:color w:val="000000"/>
              </w:rPr>
              <w:t>–</w:t>
            </w:r>
            <w:r w:rsidRPr="00CB53E7">
              <w:rPr>
                <w:color w:val="000000"/>
              </w:rPr>
              <w:t xml:space="preserve"> 3</w:t>
            </w:r>
          </w:p>
          <w:p w14:paraId="02AEDF3C" w14:textId="55604DA7" w:rsidR="001523CE" w:rsidRDefault="001523CE" w:rsidP="00AB3AB5">
            <w:pPr>
              <w:tabs>
                <w:tab w:val="left" w:pos="262"/>
                <w:tab w:val="left" w:pos="523"/>
                <w:tab w:val="left" w:pos="841"/>
              </w:tabs>
              <w:rPr>
                <w:color w:val="000000"/>
              </w:rPr>
            </w:pPr>
          </w:p>
        </w:tc>
      </w:tr>
      <w:tr w:rsidR="00AB3AB5" w14:paraId="50E7F51C" w14:textId="77777777" w:rsidTr="006D3482">
        <w:tc>
          <w:tcPr>
            <w:tcW w:w="9628" w:type="dxa"/>
            <w:gridSpan w:val="4"/>
            <w:shd w:val="clear" w:color="auto" w:fill="DBE5F1" w:themeFill="accent1" w:themeFillTint="33"/>
          </w:tcPr>
          <w:p w14:paraId="23CED5AC" w14:textId="77777777" w:rsidR="00AB3AB5" w:rsidRPr="007332A0" w:rsidRDefault="00AB3AB5" w:rsidP="00AB3AB5">
            <w:pPr>
              <w:tabs>
                <w:tab w:val="left" w:pos="262"/>
                <w:tab w:val="left" w:pos="523"/>
                <w:tab w:val="left" w:pos="841"/>
              </w:tabs>
              <w:rPr>
                <w:b/>
                <w:bCs/>
                <w:color w:val="000000"/>
              </w:rPr>
            </w:pPr>
            <w:r w:rsidRPr="007332A0">
              <w:rPr>
                <w:b/>
                <w:bCs/>
                <w:color w:val="000000"/>
              </w:rPr>
              <w:t>4. S</w:t>
            </w:r>
            <w:r w:rsidRPr="007332A0">
              <w:rPr>
                <w:b/>
                <w:bCs/>
              </w:rPr>
              <w:t>iekiant veiklos tikslų pasiekti rezultatai:</w:t>
            </w:r>
          </w:p>
        </w:tc>
      </w:tr>
      <w:tr w:rsidR="00AB3AB5" w14:paraId="0A0F71DE" w14:textId="77777777">
        <w:trPr>
          <w:trHeight w:val="288"/>
        </w:trPr>
        <w:tc>
          <w:tcPr>
            <w:tcW w:w="9628" w:type="dxa"/>
            <w:gridSpan w:val="4"/>
          </w:tcPr>
          <w:p w14:paraId="6DB313E7" w14:textId="136646D7" w:rsidR="00AB3AB5" w:rsidRPr="005D19C9" w:rsidRDefault="00AB3AB5" w:rsidP="005D19C9">
            <w:pPr>
              <w:jc w:val="both"/>
            </w:pPr>
            <w:r w:rsidRPr="004E1C16">
              <w:rPr>
                <w:b/>
                <w:bCs/>
              </w:rPr>
              <w:t>4.1.</w:t>
            </w:r>
            <w:r w:rsidR="004E1C16" w:rsidRPr="00101085">
              <w:t xml:space="preserve"> 2024 metais įstaigoje rezidavo 23 kūrėjai</w:t>
            </w:r>
            <w:r w:rsidR="004E1C16">
              <w:t>, a</w:t>
            </w:r>
            <w:r w:rsidR="004E1C16" w:rsidRPr="00101085">
              <w:t>tėjo  nauji 8 rezidentai</w:t>
            </w:r>
            <w:r w:rsidR="004E1C16">
              <w:t>, kuriems buvo teikiamos konsultacijos</w:t>
            </w:r>
            <w:r w:rsidR="00851B9A">
              <w:t xml:space="preserve"> ir inkubavimo paslaugos.</w:t>
            </w:r>
          </w:p>
        </w:tc>
      </w:tr>
      <w:tr w:rsidR="00AB3AB5" w14:paraId="3F795518" w14:textId="77777777">
        <w:trPr>
          <w:trHeight w:val="288"/>
        </w:trPr>
        <w:tc>
          <w:tcPr>
            <w:tcW w:w="9628" w:type="dxa"/>
            <w:gridSpan w:val="4"/>
          </w:tcPr>
          <w:p w14:paraId="1A86C67C" w14:textId="4035CEF2" w:rsidR="00AB3AB5" w:rsidRDefault="00AB3AB5" w:rsidP="00AB3AB5">
            <w:pPr>
              <w:tabs>
                <w:tab w:val="left" w:pos="262"/>
                <w:tab w:val="left" w:pos="523"/>
                <w:tab w:val="left" w:pos="841"/>
              </w:tabs>
              <w:jc w:val="both"/>
            </w:pPr>
            <w:r w:rsidRPr="004E1C16">
              <w:rPr>
                <w:b/>
                <w:bCs/>
              </w:rPr>
              <w:t>4.2</w:t>
            </w:r>
            <w:r w:rsidRPr="000E0E10">
              <w:rPr>
                <w:b/>
                <w:bCs/>
              </w:rPr>
              <w:t>.</w:t>
            </w:r>
            <w:r>
              <w:t xml:space="preserve"> Vyko keturi rezidentų susitikimai su kūrybinių industrijų atstovais.</w:t>
            </w:r>
          </w:p>
        </w:tc>
      </w:tr>
      <w:tr w:rsidR="00AB3AB5" w14:paraId="2B895851" w14:textId="77777777">
        <w:trPr>
          <w:trHeight w:val="288"/>
        </w:trPr>
        <w:tc>
          <w:tcPr>
            <w:tcW w:w="9628" w:type="dxa"/>
            <w:gridSpan w:val="4"/>
          </w:tcPr>
          <w:p w14:paraId="5E563057" w14:textId="1CAC78E4" w:rsidR="00AB3AB5" w:rsidRPr="001C7570" w:rsidRDefault="00AB3AB5" w:rsidP="00AB3AB5">
            <w:pPr>
              <w:jc w:val="both"/>
              <w:rPr>
                <w:szCs w:val="22"/>
                <w:lang w:eastAsia="lt-LT"/>
              </w:rPr>
            </w:pPr>
            <w:r w:rsidRPr="004E1C16">
              <w:rPr>
                <w:b/>
                <w:bCs/>
              </w:rPr>
              <w:t>4.3.</w:t>
            </w:r>
            <w:r w:rsidRPr="00101085">
              <w:rPr>
                <w:szCs w:val="22"/>
                <w:lang w:eastAsia="lt-LT"/>
              </w:rPr>
              <w:t xml:space="preserve"> Iš viso 38 val. mokymų, skirtų regiono menininkų verslumui ir profesionalumui  ugdyti. Mokymuose dalyvavo 74 klausytojai.</w:t>
            </w:r>
          </w:p>
        </w:tc>
      </w:tr>
      <w:tr w:rsidR="00AB3AB5" w14:paraId="100FE095" w14:textId="77777777">
        <w:trPr>
          <w:trHeight w:val="288"/>
        </w:trPr>
        <w:tc>
          <w:tcPr>
            <w:tcW w:w="9628" w:type="dxa"/>
            <w:gridSpan w:val="4"/>
          </w:tcPr>
          <w:p w14:paraId="17EA7D51" w14:textId="5CAFBEBD" w:rsidR="00AB3AB5" w:rsidRPr="00101085" w:rsidRDefault="00AB3AB5" w:rsidP="00AB3AB5">
            <w:pPr>
              <w:jc w:val="both"/>
              <w:rPr>
                <w:lang w:eastAsia="lt-LT"/>
              </w:rPr>
            </w:pPr>
            <w:r w:rsidRPr="004E1C16">
              <w:rPr>
                <w:b/>
                <w:bCs/>
              </w:rPr>
              <w:t>4.4.</w:t>
            </w:r>
            <w:r w:rsidRPr="00101085">
              <w:rPr>
                <w:lang w:eastAsia="lt-LT"/>
              </w:rPr>
              <w:t xml:space="preserve"> AMI kūrėjai dalyvavo Anykščių miesto šventės mugėje</w:t>
            </w:r>
            <w:r w:rsidR="00085F12">
              <w:rPr>
                <w:lang w:eastAsia="lt-LT"/>
              </w:rPr>
              <w:t>.</w:t>
            </w:r>
          </w:p>
          <w:p w14:paraId="19D64BF8" w14:textId="77777777" w:rsidR="00AB3AB5" w:rsidRPr="00101085" w:rsidRDefault="00AB3AB5" w:rsidP="00AB3AB5">
            <w:pPr>
              <w:jc w:val="both"/>
              <w:rPr>
                <w:lang w:eastAsia="lt-LT"/>
              </w:rPr>
            </w:pPr>
            <w:r w:rsidRPr="00101085">
              <w:rPr>
                <w:lang w:eastAsia="lt-LT"/>
              </w:rPr>
              <w:t xml:space="preserve">        AMI kūrėjai dalyvavo Kauno pavasario mugėje.</w:t>
            </w:r>
          </w:p>
          <w:p w14:paraId="4D2D1DC5" w14:textId="54BAAE53" w:rsidR="00AB3AB5" w:rsidRPr="00101085" w:rsidRDefault="00AB3AB5" w:rsidP="00AB3AB5">
            <w:pPr>
              <w:jc w:val="both"/>
              <w:rPr>
                <w:lang w:eastAsia="lt-LT"/>
              </w:rPr>
            </w:pPr>
            <w:r w:rsidRPr="00101085">
              <w:rPr>
                <w:lang w:eastAsia="lt-LT"/>
              </w:rPr>
              <w:t xml:space="preserve">       AMI</w:t>
            </w:r>
            <w:r w:rsidR="004F03FF">
              <w:rPr>
                <w:lang w:eastAsia="lt-LT"/>
              </w:rPr>
              <w:t xml:space="preserve"> atstovai</w:t>
            </w:r>
            <w:r w:rsidRPr="00101085">
              <w:rPr>
                <w:lang w:eastAsia="lt-LT"/>
              </w:rPr>
              <w:t xml:space="preserve"> kovo mėnesį lankėsi kūrybinio dizaino mugėje „Messe CREATIVA</w:t>
            </w:r>
            <w:r w:rsidR="00BB402F">
              <w:rPr>
                <w:lang w:eastAsia="lt-LT"/>
              </w:rPr>
              <w:t xml:space="preserve"> </w:t>
            </w:r>
            <w:r w:rsidRPr="00101085">
              <w:rPr>
                <w:lang w:eastAsia="lt-LT"/>
              </w:rPr>
              <w:t>2024“ Dortmunde.</w:t>
            </w:r>
          </w:p>
          <w:p w14:paraId="74589C0F" w14:textId="31017D58" w:rsidR="00AB3AB5" w:rsidRDefault="00AB3AB5" w:rsidP="00AB3AB5">
            <w:pPr>
              <w:tabs>
                <w:tab w:val="left" w:pos="262"/>
                <w:tab w:val="left" w:pos="523"/>
                <w:tab w:val="left" w:pos="841"/>
              </w:tabs>
              <w:jc w:val="both"/>
            </w:pPr>
            <w:r w:rsidRPr="00101085">
              <w:rPr>
                <w:lang w:eastAsia="lt-LT"/>
              </w:rPr>
              <w:t xml:space="preserve">       AMI </w:t>
            </w:r>
            <w:r w:rsidR="004F03FF">
              <w:rPr>
                <w:lang w:eastAsia="lt-LT"/>
              </w:rPr>
              <w:t>atstovai</w:t>
            </w:r>
            <w:r w:rsidRPr="00101085">
              <w:rPr>
                <w:lang w:eastAsia="lt-LT"/>
              </w:rPr>
              <w:t xml:space="preserve"> gruodžio  mėn. keliavo į mugėje Kalėdinę mugę į Vokietiją, </w:t>
            </w:r>
            <w:r w:rsidRPr="00101085">
              <w:rPr>
                <w:rStyle w:val="gmail-rynqvb"/>
              </w:rPr>
              <w:t xml:space="preserve">siekiant </w:t>
            </w:r>
            <w:r w:rsidRPr="00101085">
              <w:t>susipažinti su organizuojamu mugės formatu, dalyviais, ieškoti naujų bendradarbiavimo galimybių, partnerių, vietinių galerijų,  numatyti tolimesnių metų dalyvavimo kryptis</w:t>
            </w:r>
            <w:r w:rsidR="000975F5">
              <w:t>.</w:t>
            </w:r>
          </w:p>
          <w:p w14:paraId="61F85CE0" w14:textId="2292F8D5" w:rsidR="00AB3AB5" w:rsidRDefault="004F03FF" w:rsidP="00AB3AB5">
            <w:pPr>
              <w:tabs>
                <w:tab w:val="left" w:pos="262"/>
                <w:tab w:val="left" w:pos="523"/>
                <w:tab w:val="left" w:pos="841"/>
              </w:tabs>
              <w:jc w:val="both"/>
            </w:pPr>
            <w:r>
              <w:rPr>
                <w:lang w:eastAsia="lt-LT"/>
              </w:rPr>
              <w:t xml:space="preserve">Suorganizuota </w:t>
            </w:r>
            <w:r w:rsidR="00AB3AB5" w:rsidRPr="00101085">
              <w:rPr>
                <w:lang w:eastAsia="lt-LT"/>
              </w:rPr>
              <w:t>Kalėdinė mugė AMI. Dalyvių – 60, lankytojų – 600.</w:t>
            </w:r>
          </w:p>
        </w:tc>
      </w:tr>
      <w:tr w:rsidR="00AB3AB5" w14:paraId="726D31BE" w14:textId="77777777">
        <w:trPr>
          <w:trHeight w:val="288"/>
        </w:trPr>
        <w:tc>
          <w:tcPr>
            <w:tcW w:w="9628" w:type="dxa"/>
            <w:gridSpan w:val="4"/>
          </w:tcPr>
          <w:p w14:paraId="14B8B3EE" w14:textId="2423E6A3" w:rsidR="00B04A52" w:rsidRDefault="00C90504" w:rsidP="00C90504">
            <w:pPr>
              <w:jc w:val="both"/>
              <w:rPr>
                <w:shd w:val="clear" w:color="auto" w:fill="FFFFFF"/>
              </w:rPr>
            </w:pPr>
            <w:r w:rsidRPr="00C90504">
              <w:rPr>
                <w:b/>
                <w:bCs/>
              </w:rPr>
              <w:t>4.5.</w:t>
            </w:r>
            <w:r>
              <w:t xml:space="preserve"> </w:t>
            </w:r>
            <w:r w:rsidRPr="00101085">
              <w:t xml:space="preserve">Šių metų festivalis įgavo tarptautiškumo </w:t>
            </w:r>
            <w:r w:rsidRPr="000E0E10">
              <w:t>–</w:t>
            </w:r>
            <w:r w:rsidRPr="00101085">
              <w:rPr>
                <w:rFonts w:ascii="Raleway" w:hAnsi="Raleway"/>
                <w:sz w:val="21"/>
                <w:szCs w:val="21"/>
                <w:shd w:val="clear" w:color="auto" w:fill="FFFFFF"/>
              </w:rPr>
              <w:t xml:space="preserve"> </w:t>
            </w:r>
            <w:r w:rsidR="00B04A52">
              <w:rPr>
                <w:shd w:val="clear" w:color="auto" w:fill="FFFFFF"/>
              </w:rPr>
              <w:t>festivalio viešnia</w:t>
            </w:r>
            <w:r w:rsidR="004F03FF">
              <w:rPr>
                <w:shd w:val="clear" w:color="auto" w:fill="FFFFFF"/>
              </w:rPr>
              <w:t xml:space="preserve"> dizainerė</w:t>
            </w:r>
            <w:r w:rsidRPr="00101085">
              <w:rPr>
                <w:shd w:val="clear" w:color="auto" w:fill="FFFFFF"/>
              </w:rPr>
              <w:t xml:space="preserve"> Paulina Tsvetanova (Berlynas)</w:t>
            </w:r>
            <w:r w:rsidR="00B04A52">
              <w:rPr>
                <w:shd w:val="clear" w:color="auto" w:fill="FFFFFF"/>
              </w:rPr>
              <w:t>.</w:t>
            </w:r>
          </w:p>
          <w:p w14:paraId="26B80D49" w14:textId="599C432B" w:rsidR="00B04A52" w:rsidRDefault="00C90504" w:rsidP="00C90504">
            <w:pPr>
              <w:jc w:val="both"/>
              <w:rPr>
                <w:rFonts w:ascii="Palemonas" w:hAnsi="Palemonas"/>
              </w:rPr>
            </w:pPr>
            <w:r w:rsidRPr="00101085">
              <w:rPr>
                <w:shd w:val="clear" w:color="auto" w:fill="FFFFFF"/>
              </w:rPr>
              <w:t xml:space="preserve"> PARYŽIUS</w:t>
            </w:r>
            <w:r w:rsidR="00085F12">
              <w:rPr>
                <w:shd w:val="clear" w:color="auto" w:fill="FFFFFF"/>
              </w:rPr>
              <w:t>–</w:t>
            </w:r>
            <w:r w:rsidRPr="00101085">
              <w:rPr>
                <w:shd w:val="clear" w:color="auto" w:fill="FFFFFF"/>
              </w:rPr>
              <w:t>NIUJORKAS</w:t>
            </w:r>
            <w:r w:rsidR="00085F12">
              <w:rPr>
                <w:shd w:val="clear" w:color="auto" w:fill="FFFFFF"/>
              </w:rPr>
              <w:t>–</w:t>
            </w:r>
            <w:r w:rsidRPr="00101085">
              <w:rPr>
                <w:shd w:val="clear" w:color="auto" w:fill="FFFFFF"/>
              </w:rPr>
              <w:t>TOKIJAS–ANYKŠČIAI</w:t>
            </w:r>
            <w:r w:rsidR="00B04A52">
              <w:rPr>
                <w:shd w:val="clear" w:color="auto" w:fill="FFFFFF"/>
              </w:rPr>
              <w:t>.</w:t>
            </w:r>
            <w:r w:rsidRPr="00101085">
              <w:rPr>
                <w:shd w:val="clear" w:color="auto" w:fill="FFFFFF"/>
              </w:rPr>
              <w:t xml:space="preserve"> Žolinių penktadienį, rugpjūčio 16 d. 19:00 inkubatoriuje vyko mados šou </w:t>
            </w:r>
            <w:r w:rsidR="00085F12">
              <w:rPr>
                <w:shd w:val="clear" w:color="auto" w:fill="FFFFFF"/>
              </w:rPr>
              <w:t>–</w:t>
            </w:r>
            <w:r w:rsidR="00085F12" w:rsidRPr="00101085">
              <w:rPr>
                <w:shd w:val="clear" w:color="auto" w:fill="FFFFFF"/>
              </w:rPr>
              <w:t xml:space="preserve"> </w:t>
            </w:r>
            <w:r w:rsidRPr="00101085">
              <w:rPr>
                <w:shd w:val="clear" w:color="auto" w:fill="FFFFFF"/>
              </w:rPr>
              <w:t xml:space="preserve">kolekcijos „Flora's Friends“ pristatymas ir susitikimas su dizainere Paulina Tsvetanova. „Vogue“ ir „Elle“ žurnalų puslapiuose ne kartą pristatyta dizainerė savo kolekcijas rodė pagrindinėse mados savaitėse Paryžiuje, Niujorke, Tokijuje. Specialiai mūsų festivaliui Paulina paruošė kolekciją su augaliniais raštais ir įspūdingais aksesuarais, o ją ant podiumo pristatė AMI bendruomenė. Po mados šou </w:t>
            </w:r>
            <w:r w:rsidR="00B04A52">
              <w:rPr>
                <w:shd w:val="clear" w:color="auto" w:fill="FFFFFF"/>
              </w:rPr>
              <w:t>vyko</w:t>
            </w:r>
            <w:r w:rsidRPr="00101085">
              <w:rPr>
                <w:shd w:val="clear" w:color="auto" w:fill="FFFFFF"/>
              </w:rPr>
              <w:t xml:space="preserve"> SUPERKOLORITO koncertas.</w:t>
            </w:r>
            <w:r w:rsidRPr="00101085">
              <w:rPr>
                <w:rFonts w:ascii="Palemonas" w:hAnsi="Palemonas"/>
              </w:rPr>
              <w:t xml:space="preserve"> </w:t>
            </w:r>
          </w:p>
          <w:p w14:paraId="67B6FF4E" w14:textId="4F4BB6FE" w:rsidR="00AB3AB5" w:rsidRDefault="00C90504" w:rsidP="00C90504">
            <w:pPr>
              <w:jc w:val="both"/>
            </w:pPr>
            <w:r w:rsidRPr="00101085">
              <w:rPr>
                <w:rFonts w:ascii="Palemonas" w:hAnsi="Palemonas"/>
              </w:rPr>
              <w:t xml:space="preserve">Festivalis kuria naujus socialinius ryšius tarp kūrėjų, akademinės bendruomenės ir regiono gyventojų, skatina domėjimąsi menų ir kultūra, teigiamai veikia kūrėjų profesionalumo augimą, bendruomenės domėjimąsi menu ir kultūra. </w:t>
            </w:r>
            <w:r w:rsidRPr="00101085">
              <w:rPr>
                <w:lang w:eastAsia="lt-LT"/>
              </w:rPr>
              <w:t xml:space="preserve">Toks festivalio formatas yra įdomus visų socialinių ir amžiaus grupių visuomenei. Festivalio metu aktualizuojama kultūros socialinė funkcija, </w:t>
            </w:r>
            <w:r w:rsidRPr="00101085">
              <w:t xml:space="preserve">į kultūrą pirmiausia žiūrima kaip į žmogaus dvasinio tobulėjimo šaltinį. Ji formuoja visuomenės narių elgseną, vertybių sistemą, skatina bendravimą tarp skirtingų kartų, patirties ir žinių pasidalinimą, inspiruoja norą ir pačiam tobulėti. </w:t>
            </w:r>
          </w:p>
        </w:tc>
      </w:tr>
      <w:tr w:rsidR="00AB3AB5" w:rsidRPr="008A5683" w14:paraId="6AB0D9C0" w14:textId="77777777">
        <w:trPr>
          <w:trHeight w:val="288"/>
        </w:trPr>
        <w:tc>
          <w:tcPr>
            <w:tcW w:w="9628" w:type="dxa"/>
            <w:gridSpan w:val="4"/>
          </w:tcPr>
          <w:p w14:paraId="44249D74" w14:textId="15991B38" w:rsidR="00AB3AB5" w:rsidRDefault="00C90504" w:rsidP="00AB3AB5">
            <w:pPr>
              <w:tabs>
                <w:tab w:val="left" w:pos="262"/>
                <w:tab w:val="left" w:pos="523"/>
                <w:tab w:val="left" w:pos="841"/>
              </w:tabs>
              <w:jc w:val="both"/>
              <w:rPr>
                <w:b/>
                <w:bCs/>
              </w:rPr>
            </w:pPr>
            <w:r w:rsidRPr="00C90504">
              <w:rPr>
                <w:b/>
                <w:bCs/>
              </w:rPr>
              <w:t xml:space="preserve">4.6. </w:t>
            </w:r>
            <w:r>
              <w:rPr>
                <w:b/>
                <w:bCs/>
              </w:rPr>
              <w:t xml:space="preserve">Surengtos devynios parodos </w:t>
            </w:r>
          </w:p>
          <w:p w14:paraId="251736B9" w14:textId="77777777" w:rsidR="00B55760" w:rsidRPr="00101085" w:rsidRDefault="00B55760" w:rsidP="00B55760">
            <w:pPr>
              <w:spacing w:line="276" w:lineRule="auto"/>
              <w:ind w:firstLine="426"/>
              <w:jc w:val="both"/>
            </w:pPr>
            <w:r w:rsidRPr="00101085">
              <w:t>Suorganizuotos ir pristatytos visuomenei devynios įvairių sričių parodos:</w:t>
            </w:r>
          </w:p>
          <w:p w14:paraId="069B2F8D" w14:textId="033AD3B2"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Audriau</w:t>
            </w:r>
            <w:r w:rsidR="00B04A52">
              <w:rPr>
                <w:rFonts w:ascii="Times New Roman" w:eastAsia="Times New Roman" w:hAnsi="Times New Roman"/>
                <w:sz w:val="24"/>
                <w:szCs w:val="24"/>
                <w:lang w:val="lt-LT"/>
              </w:rPr>
              <w:t>s</w:t>
            </w:r>
            <w:r w:rsidRPr="00101085">
              <w:rPr>
                <w:rFonts w:ascii="Times New Roman" w:eastAsia="Times New Roman" w:hAnsi="Times New Roman"/>
                <w:sz w:val="24"/>
                <w:szCs w:val="24"/>
                <w:lang w:val="lt-LT"/>
              </w:rPr>
              <w:t xml:space="preserve"> Balčėčio fotografijų paroda „Gatvės studija“;</w:t>
            </w:r>
          </w:p>
          <w:p w14:paraId="0A7BED9F"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34" w:history="1">
              <w:r w:rsidRPr="00101085">
                <w:rPr>
                  <w:rStyle w:val="Hipersaitas"/>
                  <w:rFonts w:ascii="Times New Roman" w:eastAsia="Times New Roman" w:hAnsi="Times New Roman"/>
                  <w:sz w:val="24"/>
                  <w:szCs w:val="24"/>
                  <w:lang w:val="lt-LT"/>
                </w:rPr>
                <w:t>https://www.menuinkubatorius.lt/renginiai/paroda-gatves-studija/</w:t>
              </w:r>
            </w:hyperlink>
            <w:r w:rsidRPr="00101085">
              <w:rPr>
                <w:rFonts w:ascii="Times New Roman" w:eastAsia="Times New Roman" w:hAnsi="Times New Roman"/>
                <w:sz w:val="24"/>
                <w:szCs w:val="24"/>
                <w:lang w:val="lt-LT"/>
              </w:rPr>
              <w:t xml:space="preserve"> </w:t>
            </w:r>
          </w:p>
          <w:p w14:paraId="4F57A57B" w14:textId="138A4392" w:rsidR="00B55760" w:rsidRPr="00101085" w:rsidRDefault="00B04A52" w:rsidP="00B55760">
            <w:pPr>
              <w:pStyle w:val="Sraopastraipa"/>
              <w:numPr>
                <w:ilvl w:val="0"/>
                <w:numId w:val="5"/>
              </w:numPr>
              <w:spacing w:after="0" w:line="240" w:lineRule="auto"/>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Virgilijaus Trakimavičiaus ir Giedrės Trakimavičienės jungtinė paroda </w:t>
            </w:r>
            <w:r w:rsidR="00B55760" w:rsidRPr="00101085">
              <w:rPr>
                <w:rFonts w:ascii="Times New Roman" w:eastAsia="Times New Roman" w:hAnsi="Times New Roman"/>
                <w:sz w:val="24"/>
                <w:szCs w:val="24"/>
                <w:lang w:val="lt-LT"/>
              </w:rPr>
              <w:t>„mu2abu2“;</w:t>
            </w:r>
          </w:p>
          <w:p w14:paraId="70744CC7"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35" w:history="1">
              <w:r w:rsidRPr="00101085">
                <w:rPr>
                  <w:rStyle w:val="Hipersaitas"/>
                  <w:rFonts w:ascii="Times New Roman" w:eastAsia="Times New Roman" w:hAnsi="Times New Roman"/>
                  <w:sz w:val="24"/>
                  <w:szCs w:val="24"/>
                  <w:lang w:val="lt-LT"/>
                </w:rPr>
                <w:t>https://www.menuinkubatorius.lt/renginiai/virgilijus-trakimavicius-ir-giedre-trakimaviciene-mu2abu2/</w:t>
              </w:r>
            </w:hyperlink>
            <w:r w:rsidRPr="00101085">
              <w:rPr>
                <w:rStyle w:val="Hipersaitas"/>
                <w:rFonts w:ascii="Times New Roman" w:eastAsia="Times New Roman" w:hAnsi="Times New Roman"/>
                <w:sz w:val="24"/>
                <w:szCs w:val="24"/>
                <w:lang w:val="lt-LT"/>
              </w:rPr>
              <w:t xml:space="preserve">    </w:t>
            </w:r>
            <w:r w:rsidRPr="00101085">
              <w:rPr>
                <w:rFonts w:ascii="Times New Roman" w:eastAsia="Times New Roman" w:hAnsi="Times New Roman"/>
                <w:sz w:val="24"/>
                <w:szCs w:val="24"/>
                <w:lang w:val="lt-LT"/>
              </w:rPr>
              <w:t xml:space="preserve"> </w:t>
            </w:r>
          </w:p>
          <w:p w14:paraId="38B25A1E" w14:textId="77777777"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„Bučiniai“ socialinis meno/fotografijos projektas;</w:t>
            </w:r>
          </w:p>
          <w:p w14:paraId="2D37F310"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36" w:history="1">
              <w:r w:rsidRPr="00101085">
                <w:rPr>
                  <w:rStyle w:val="Hipersaitas"/>
                  <w:rFonts w:ascii="Times New Roman" w:eastAsia="Times New Roman" w:hAnsi="Times New Roman"/>
                  <w:sz w:val="24"/>
                  <w:szCs w:val="24"/>
                  <w:lang w:val="lt-LT"/>
                </w:rPr>
                <w:t>https://www.menuinkubatorius.lt/renginiai/dizaino-savaite-24-socialinis-meno-fotografijos-projektas-buciniai-kisses/</w:t>
              </w:r>
            </w:hyperlink>
            <w:r w:rsidRPr="00101085">
              <w:rPr>
                <w:rStyle w:val="Hipersaitas"/>
                <w:rFonts w:ascii="Times New Roman" w:eastAsia="Times New Roman" w:hAnsi="Times New Roman"/>
                <w:sz w:val="24"/>
                <w:szCs w:val="24"/>
                <w:lang w:val="lt-LT"/>
              </w:rPr>
              <w:t xml:space="preserve">  </w:t>
            </w:r>
            <w:r w:rsidRPr="00101085">
              <w:rPr>
                <w:rFonts w:ascii="Times New Roman" w:eastAsia="Times New Roman" w:hAnsi="Times New Roman"/>
                <w:sz w:val="24"/>
                <w:szCs w:val="24"/>
                <w:lang w:val="lt-LT"/>
              </w:rPr>
              <w:t xml:space="preserve"> </w:t>
            </w:r>
            <w:r w:rsidRPr="00101085">
              <w:rPr>
                <w:rStyle w:val="Hipersaitas"/>
                <w:rFonts w:ascii="Times New Roman" w:eastAsia="Times New Roman" w:hAnsi="Times New Roman"/>
                <w:sz w:val="24"/>
                <w:szCs w:val="24"/>
                <w:lang w:val="lt-LT"/>
              </w:rPr>
              <w:t xml:space="preserve"> </w:t>
            </w:r>
            <w:r w:rsidRPr="00101085">
              <w:rPr>
                <w:rFonts w:eastAsia="Times New Roman"/>
                <w:lang w:val="lt-LT"/>
              </w:rPr>
              <w:t xml:space="preserve"> </w:t>
            </w:r>
          </w:p>
          <w:p w14:paraId="56746F33" w14:textId="77777777"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Baldų paroda. Lietuviškų baldų dizainas;</w:t>
            </w:r>
          </w:p>
          <w:p w14:paraId="4BDACED2"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37" w:history="1">
              <w:r w:rsidRPr="00101085">
                <w:rPr>
                  <w:rStyle w:val="Hipersaitas"/>
                  <w:rFonts w:ascii="Times New Roman" w:eastAsia="Times New Roman" w:hAnsi="Times New Roman"/>
                  <w:sz w:val="24"/>
                  <w:szCs w:val="24"/>
                  <w:lang w:val="lt-LT"/>
                </w:rPr>
                <w:t>https://www.menuinkubatorius.lt/renginiai/dizaino-savaite-24-baldu-paroda/</w:t>
              </w:r>
            </w:hyperlink>
            <w:r w:rsidRPr="00101085">
              <w:rPr>
                <w:rFonts w:ascii="Times New Roman" w:eastAsia="Times New Roman" w:hAnsi="Times New Roman"/>
                <w:sz w:val="24"/>
                <w:szCs w:val="24"/>
                <w:lang w:val="lt-LT"/>
              </w:rPr>
              <w:t xml:space="preserve"> </w:t>
            </w:r>
          </w:p>
          <w:p w14:paraId="243D1938" w14:textId="77777777"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Remio Ščerbausko fotografijų  paroda „Nesuvaidintos istorijos“;</w:t>
            </w:r>
          </w:p>
          <w:p w14:paraId="56FD4565"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38" w:history="1">
              <w:r w:rsidRPr="00101085">
                <w:rPr>
                  <w:rStyle w:val="Hipersaitas"/>
                  <w:rFonts w:ascii="Times New Roman" w:eastAsia="Times New Roman" w:hAnsi="Times New Roman"/>
                  <w:sz w:val="24"/>
                  <w:szCs w:val="24"/>
                  <w:lang w:val="lt-LT"/>
                </w:rPr>
                <w:t>https://www.menuinkubatorius.lt/renginiai/dizaino-savaite-24-remio-scerbausko-fotografiju-paroda-nesuvaidintos-istorijos/</w:t>
              </w:r>
            </w:hyperlink>
            <w:r w:rsidRPr="00101085">
              <w:rPr>
                <w:rFonts w:ascii="Times New Roman" w:eastAsia="Times New Roman" w:hAnsi="Times New Roman"/>
                <w:sz w:val="24"/>
                <w:szCs w:val="24"/>
                <w:lang w:val="lt-LT"/>
              </w:rPr>
              <w:t xml:space="preserve"> </w:t>
            </w:r>
          </w:p>
          <w:p w14:paraId="4D5C1B8B" w14:textId="77777777"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A. Šlipavičiaus ir A. Vadapalo paroda „Mediniai sapnai“;</w:t>
            </w:r>
          </w:p>
          <w:p w14:paraId="619973E4"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39" w:history="1">
              <w:r w:rsidRPr="00101085">
                <w:rPr>
                  <w:rStyle w:val="Hipersaitas"/>
                  <w:rFonts w:ascii="Times New Roman" w:eastAsia="Times New Roman" w:hAnsi="Times New Roman"/>
                  <w:sz w:val="24"/>
                  <w:szCs w:val="24"/>
                  <w:lang w:val="lt-LT"/>
                </w:rPr>
                <w:t>https://www.menuinkubatorius.lt/renginiai/paroda-mediniai-sapnai/</w:t>
              </w:r>
            </w:hyperlink>
            <w:r w:rsidRPr="00101085">
              <w:rPr>
                <w:rFonts w:ascii="Times New Roman" w:eastAsia="Times New Roman" w:hAnsi="Times New Roman"/>
                <w:sz w:val="24"/>
                <w:szCs w:val="24"/>
                <w:lang w:val="lt-LT"/>
              </w:rPr>
              <w:t xml:space="preserve"> </w:t>
            </w:r>
          </w:p>
          <w:p w14:paraId="56FFEE35" w14:textId="209FAAF3"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 xml:space="preserve">Brigitos </w:t>
            </w:r>
            <w:r w:rsidR="00B04A52" w:rsidRPr="00101085">
              <w:rPr>
                <w:rFonts w:ascii="Times New Roman" w:eastAsia="Times New Roman" w:hAnsi="Times New Roman"/>
                <w:sz w:val="24"/>
                <w:szCs w:val="24"/>
                <w:lang w:val="lt-LT"/>
              </w:rPr>
              <w:t>P</w:t>
            </w:r>
            <w:r w:rsidR="00B04A52">
              <w:rPr>
                <w:rFonts w:ascii="Times New Roman" w:eastAsia="Times New Roman" w:hAnsi="Times New Roman"/>
                <w:sz w:val="24"/>
                <w:szCs w:val="24"/>
                <w:lang w:val="lt-LT"/>
              </w:rPr>
              <w:t>uče</w:t>
            </w:r>
            <w:r w:rsidR="00B04A52" w:rsidRPr="00101085">
              <w:rPr>
                <w:rFonts w:ascii="Times New Roman" w:eastAsia="Times New Roman" w:hAnsi="Times New Roman"/>
                <w:sz w:val="24"/>
                <w:szCs w:val="24"/>
                <w:lang w:val="lt-LT"/>
              </w:rPr>
              <w:t xml:space="preserve">kaitės </w:t>
            </w:r>
            <w:r w:rsidRPr="00101085">
              <w:rPr>
                <w:rFonts w:ascii="Times New Roman" w:eastAsia="Times New Roman" w:hAnsi="Times New Roman"/>
                <w:sz w:val="24"/>
                <w:szCs w:val="24"/>
                <w:lang w:val="lt-LT"/>
              </w:rPr>
              <w:t>tapybos darbų paroda „Nematoma paverčiu matomu“;</w:t>
            </w:r>
          </w:p>
          <w:p w14:paraId="3362552D"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40" w:history="1">
              <w:r w:rsidRPr="00101085">
                <w:rPr>
                  <w:rStyle w:val="Hipersaitas"/>
                  <w:rFonts w:ascii="Times New Roman" w:eastAsia="Times New Roman" w:hAnsi="Times New Roman"/>
                  <w:sz w:val="24"/>
                  <w:szCs w:val="24"/>
                  <w:lang w:val="lt-LT"/>
                </w:rPr>
                <w:t>https://www.menuinkubatorius.lt/renginiai/paroda-nematoma-paverciu-matoma/</w:t>
              </w:r>
            </w:hyperlink>
            <w:r w:rsidRPr="00101085">
              <w:rPr>
                <w:rFonts w:ascii="Times New Roman" w:eastAsia="Times New Roman" w:hAnsi="Times New Roman"/>
                <w:sz w:val="24"/>
                <w:szCs w:val="24"/>
                <w:lang w:val="lt-LT"/>
              </w:rPr>
              <w:t xml:space="preserve"> </w:t>
            </w:r>
          </w:p>
          <w:p w14:paraId="5E6A64BB" w14:textId="77777777"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eastAsia="Times New Roman" w:hAnsi="Times New Roman"/>
                <w:sz w:val="24"/>
                <w:szCs w:val="24"/>
                <w:lang w:val="lt-LT"/>
              </w:rPr>
              <w:t xml:space="preserve">„Mažyčiai mūsų gyvenimai“ </w:t>
            </w:r>
            <w:r w:rsidRPr="00101085">
              <w:rPr>
                <w:rFonts w:ascii="Times New Roman" w:hAnsi="Times New Roman"/>
                <w:sz w:val="24"/>
                <w:szCs w:val="24"/>
                <w:shd w:val="clear" w:color="auto" w:fill="FFFFFF"/>
                <w:lang w:val="lt-LT"/>
              </w:rPr>
              <w:t>Gretos Skairaitienės fotografijų paroda;</w:t>
            </w:r>
          </w:p>
          <w:p w14:paraId="32A73B6B" w14:textId="77777777" w:rsidR="00B55760" w:rsidRPr="00101085" w:rsidRDefault="00B55760" w:rsidP="00B55760">
            <w:pPr>
              <w:pStyle w:val="Sraopastraipa"/>
              <w:spacing w:after="0" w:line="240" w:lineRule="auto"/>
              <w:jc w:val="both"/>
              <w:rPr>
                <w:rFonts w:ascii="Times New Roman" w:eastAsia="Times New Roman" w:hAnsi="Times New Roman"/>
                <w:sz w:val="24"/>
                <w:szCs w:val="24"/>
                <w:lang w:val="lt-LT"/>
              </w:rPr>
            </w:pPr>
            <w:hyperlink r:id="rId41" w:history="1">
              <w:r w:rsidRPr="00101085">
                <w:rPr>
                  <w:rStyle w:val="Hipersaitas"/>
                  <w:rFonts w:ascii="Times New Roman" w:eastAsia="Times New Roman" w:hAnsi="Times New Roman"/>
                  <w:sz w:val="24"/>
                  <w:szCs w:val="24"/>
                  <w:lang w:val="lt-LT"/>
                </w:rPr>
                <w:t>https://www.menuinkubatorius.lt/renginiai/gretos-skairaitienes-fotografiju-paroda-mazyciai-musu-gyvenimai/</w:t>
              </w:r>
            </w:hyperlink>
            <w:r w:rsidRPr="00101085">
              <w:rPr>
                <w:rStyle w:val="Hipersaitas"/>
                <w:rFonts w:ascii="Times New Roman" w:eastAsia="Times New Roman" w:hAnsi="Times New Roman"/>
                <w:sz w:val="24"/>
                <w:szCs w:val="24"/>
                <w:lang w:val="lt-LT"/>
              </w:rPr>
              <w:t xml:space="preserve">  </w:t>
            </w:r>
            <w:r w:rsidRPr="00101085">
              <w:rPr>
                <w:rFonts w:ascii="Times New Roman" w:eastAsia="Times New Roman" w:hAnsi="Times New Roman"/>
                <w:sz w:val="24"/>
                <w:szCs w:val="24"/>
                <w:lang w:val="lt-LT"/>
              </w:rPr>
              <w:t xml:space="preserve"> </w:t>
            </w:r>
          </w:p>
          <w:p w14:paraId="549F3769" w14:textId="5AC9A8FA" w:rsidR="00B55760" w:rsidRPr="00101085" w:rsidRDefault="00B55760" w:rsidP="00B55760">
            <w:pPr>
              <w:pStyle w:val="Sraopastraipa"/>
              <w:numPr>
                <w:ilvl w:val="0"/>
                <w:numId w:val="5"/>
              </w:numPr>
              <w:spacing w:after="0" w:line="240" w:lineRule="auto"/>
              <w:jc w:val="both"/>
              <w:rPr>
                <w:rFonts w:ascii="Times New Roman" w:eastAsia="Times New Roman" w:hAnsi="Times New Roman"/>
                <w:sz w:val="24"/>
                <w:szCs w:val="24"/>
                <w:lang w:val="lt-LT"/>
              </w:rPr>
            </w:pPr>
            <w:r w:rsidRPr="00101085">
              <w:rPr>
                <w:rFonts w:ascii="Times New Roman" w:hAnsi="Times New Roman"/>
                <w:sz w:val="24"/>
                <w:szCs w:val="24"/>
                <w:shd w:val="clear" w:color="auto" w:fill="FFFFFF"/>
                <w:lang w:val="lt-LT"/>
              </w:rPr>
              <w:t>III tarptautinė grafikos paroda „Pasika</w:t>
            </w:r>
            <w:r w:rsidR="001F7AEF">
              <w:rPr>
                <w:rFonts w:ascii="Times New Roman" w:hAnsi="Times New Roman"/>
                <w:sz w:val="24"/>
                <w:szCs w:val="24"/>
                <w:shd w:val="clear" w:color="auto" w:fill="FFFFFF"/>
                <w:lang w:val="lt-LT"/>
              </w:rPr>
              <w:t>l</w:t>
            </w:r>
            <w:r w:rsidRPr="00101085">
              <w:rPr>
                <w:rFonts w:ascii="Times New Roman" w:hAnsi="Times New Roman"/>
                <w:sz w:val="24"/>
                <w:szCs w:val="24"/>
                <w:shd w:val="clear" w:color="auto" w:fill="FFFFFF"/>
                <w:lang w:val="lt-LT"/>
              </w:rPr>
              <w:t>bėjimai“ VDA Kauno fakulteto dizaino katedros kūrybinės komandos paroda, kuratorius dr. Prof. Aleksander Olszewski</w:t>
            </w:r>
          </w:p>
          <w:p w14:paraId="3050C15F" w14:textId="7B1D922E" w:rsidR="00B55760" w:rsidRDefault="00B55760" w:rsidP="00B55760">
            <w:pPr>
              <w:tabs>
                <w:tab w:val="left" w:pos="262"/>
                <w:tab w:val="left" w:pos="523"/>
                <w:tab w:val="left" w:pos="841"/>
              </w:tabs>
              <w:jc w:val="both"/>
              <w:rPr>
                <w:b/>
                <w:bCs/>
              </w:rPr>
            </w:pPr>
            <w:r w:rsidRPr="00101085">
              <w:t xml:space="preserve">      </w:t>
            </w:r>
            <w:hyperlink r:id="rId42" w:history="1">
              <w:r w:rsidRPr="00101085">
                <w:rPr>
                  <w:rStyle w:val="Hipersaitas"/>
                </w:rPr>
                <w:t>https://www.menuinkubatorius.lt/renginiai/tarptautine-grafikos-paroda-pasikalbejimai/</w:t>
              </w:r>
            </w:hyperlink>
          </w:p>
          <w:p w14:paraId="62798359" w14:textId="6552D2F7" w:rsidR="00C90504" w:rsidRPr="00C90504" w:rsidRDefault="00C90504" w:rsidP="00AB3AB5">
            <w:pPr>
              <w:tabs>
                <w:tab w:val="left" w:pos="262"/>
                <w:tab w:val="left" w:pos="523"/>
                <w:tab w:val="left" w:pos="841"/>
              </w:tabs>
              <w:jc w:val="both"/>
              <w:rPr>
                <w:b/>
                <w:bCs/>
              </w:rPr>
            </w:pPr>
          </w:p>
        </w:tc>
      </w:tr>
      <w:tr w:rsidR="00AB3AB5" w14:paraId="2192D664" w14:textId="77777777">
        <w:trPr>
          <w:trHeight w:val="288"/>
        </w:trPr>
        <w:tc>
          <w:tcPr>
            <w:tcW w:w="9628" w:type="dxa"/>
            <w:gridSpan w:val="4"/>
          </w:tcPr>
          <w:p w14:paraId="716F8706" w14:textId="790E3602" w:rsidR="002E4D45" w:rsidRPr="00101085" w:rsidRDefault="002E4D45" w:rsidP="002E4D45">
            <w:pPr>
              <w:jc w:val="both"/>
              <w:rPr>
                <w:b/>
                <w:bCs/>
                <w:shd w:val="clear" w:color="auto" w:fill="FFFFFF"/>
              </w:rPr>
            </w:pPr>
            <w:r w:rsidRPr="0098547C">
              <w:rPr>
                <w:b/>
                <w:bCs/>
              </w:rPr>
              <w:lastRenderedPageBreak/>
              <w:t>4.7.</w:t>
            </w:r>
            <w:r>
              <w:t xml:space="preserve"> </w:t>
            </w:r>
            <w:r w:rsidRPr="00101085">
              <w:t xml:space="preserve">Jau tampa tradicija, kad Anykščių miesto šventės metu  anykštėnai ir svečiai renkasi į menų inkubatoriaus-menų studijos terasą pasiklausyti džiazo muzikos koncerto „Open Up &amp; Jazz“. Liepos 26 d. vakare vyko </w:t>
            </w:r>
            <w:r w:rsidRPr="00101085">
              <w:rPr>
                <w:shd w:val="clear" w:color="auto" w:fill="FFFFFF"/>
              </w:rPr>
              <w:t>džiazo vakaras </w:t>
            </w:r>
            <w:r w:rsidRPr="00101085">
              <w:rPr>
                <w:b/>
                <w:bCs/>
                <w:shd w:val="clear" w:color="auto" w:fill="FFFFFF"/>
              </w:rPr>
              <w:t>Open up &amp; Jazz </w:t>
            </w:r>
            <w:r w:rsidRPr="00101085">
              <w:rPr>
                <w:shd w:val="clear" w:color="auto" w:fill="FFFFFF"/>
              </w:rPr>
              <w:t>su</w:t>
            </w:r>
            <w:r w:rsidR="001F7AEF">
              <w:rPr>
                <w:shd w:val="clear" w:color="auto" w:fill="FFFFFF"/>
              </w:rPr>
              <w:t xml:space="preserve"> tarptautiniu kvartetu </w:t>
            </w:r>
            <w:r w:rsidR="00BC0BCF">
              <w:rPr>
                <w:shd w:val="clear" w:color="auto" w:fill="FFFFFF"/>
              </w:rPr>
              <w:t>–</w:t>
            </w:r>
            <w:r w:rsidR="00BC0BCF" w:rsidRPr="00101085">
              <w:rPr>
                <w:shd w:val="clear" w:color="auto" w:fill="FFFFFF"/>
              </w:rPr>
              <w:t xml:space="preserve"> </w:t>
            </w:r>
            <w:r w:rsidR="001F7AEF" w:rsidRPr="00101085">
              <w:rPr>
                <w:shd w:val="clear" w:color="auto" w:fill="FFFFFF"/>
              </w:rPr>
              <w:t>Kęstu</w:t>
            </w:r>
            <w:r w:rsidR="001F7AEF">
              <w:rPr>
                <w:shd w:val="clear" w:color="auto" w:fill="FFFFFF"/>
              </w:rPr>
              <w:t>tis</w:t>
            </w:r>
            <w:r w:rsidR="001F7AEF" w:rsidRPr="00101085">
              <w:rPr>
                <w:shd w:val="clear" w:color="auto" w:fill="FFFFFF"/>
              </w:rPr>
              <w:t>Vaigin</w:t>
            </w:r>
            <w:r w:rsidR="001F7AEF">
              <w:rPr>
                <w:shd w:val="clear" w:color="auto" w:fill="FFFFFF"/>
              </w:rPr>
              <w:t xml:space="preserve">is, </w:t>
            </w:r>
            <w:r w:rsidRPr="00101085">
              <w:rPr>
                <w:shd w:val="clear" w:color="auto" w:fill="FFFFFF"/>
              </w:rPr>
              <w:t>Joonas Haavisto, Alan Wykpisz, Patryk Dobosz</w:t>
            </w:r>
            <w:r w:rsidRPr="002E4D45">
              <w:rPr>
                <w:shd w:val="clear" w:color="auto" w:fill="FFFFFF"/>
              </w:rPr>
              <w:t xml:space="preserve">. </w:t>
            </w:r>
            <w:hyperlink r:id="rId43" w:history="1">
              <w:r w:rsidRPr="002E4D45">
                <w:rPr>
                  <w:rStyle w:val="Hipersaitas"/>
                  <w:shd w:val="clear" w:color="auto" w:fill="FFFFFF"/>
                </w:rPr>
                <w:t>https://www.menuinkubatorius.lt/renginiai/open-up-jazz-4/</w:t>
              </w:r>
            </w:hyperlink>
            <w:r>
              <w:rPr>
                <w:b/>
                <w:bCs/>
                <w:shd w:val="clear" w:color="auto" w:fill="FFFFFF"/>
              </w:rPr>
              <w:t xml:space="preserve"> </w:t>
            </w:r>
          </w:p>
          <w:p w14:paraId="4C277A7C" w14:textId="5E9BF2BB" w:rsidR="00AB3AB5" w:rsidRDefault="00AB3AB5" w:rsidP="00AB3AB5">
            <w:pPr>
              <w:tabs>
                <w:tab w:val="left" w:pos="262"/>
                <w:tab w:val="left" w:pos="523"/>
                <w:tab w:val="left" w:pos="841"/>
              </w:tabs>
              <w:jc w:val="both"/>
            </w:pPr>
          </w:p>
        </w:tc>
      </w:tr>
      <w:tr w:rsidR="00EB3C09" w14:paraId="18A0C0B1" w14:textId="77777777">
        <w:trPr>
          <w:trHeight w:val="288"/>
        </w:trPr>
        <w:tc>
          <w:tcPr>
            <w:tcW w:w="9628" w:type="dxa"/>
            <w:gridSpan w:val="4"/>
          </w:tcPr>
          <w:p w14:paraId="025BC19B" w14:textId="13CFE457" w:rsidR="005D63C5" w:rsidRDefault="00EB3C09" w:rsidP="00EB3C09">
            <w:pPr>
              <w:jc w:val="both"/>
            </w:pPr>
            <w:r w:rsidRPr="005D63C5">
              <w:rPr>
                <w:b/>
                <w:bCs/>
              </w:rPr>
              <w:t>4.8</w:t>
            </w:r>
            <w:r w:rsidRPr="000E0E10">
              <w:rPr>
                <w:b/>
                <w:bCs/>
              </w:rPr>
              <w:t>.</w:t>
            </w:r>
            <w:r>
              <w:t xml:space="preserve"> </w:t>
            </w:r>
            <w:r w:rsidR="006B54B9" w:rsidRPr="00101085">
              <w:t>DIZAINO SAVAITĖ</w:t>
            </w:r>
            <w:r w:rsidR="006B54B9">
              <w:t>S metu vykę renginiai ir veiklos:</w:t>
            </w:r>
          </w:p>
          <w:p w14:paraId="393AEB54" w14:textId="39B89C36" w:rsidR="00EB3C09" w:rsidRPr="006776CA" w:rsidRDefault="00EB3C09" w:rsidP="00CC471C">
            <w:pPr>
              <w:pStyle w:val="Sraopastraipa"/>
              <w:numPr>
                <w:ilvl w:val="0"/>
                <w:numId w:val="5"/>
              </w:numPr>
              <w:spacing w:after="0" w:line="240" w:lineRule="auto"/>
              <w:ind w:left="714" w:hanging="357"/>
              <w:rPr>
                <w:rFonts w:ascii="Times New Roman" w:hAnsi="Times New Roman"/>
                <w:sz w:val="24"/>
                <w:szCs w:val="24"/>
                <w:lang w:val="lt-LT"/>
              </w:rPr>
            </w:pPr>
            <w:r w:rsidRPr="006776CA">
              <w:rPr>
                <w:rFonts w:ascii="Times New Roman" w:hAnsi="Times New Roman"/>
                <w:sz w:val="24"/>
                <w:szCs w:val="24"/>
                <w:lang w:val="lt-LT"/>
              </w:rPr>
              <w:t>Vyko nuotolinę paskaitą – susitikimą</w:t>
            </w:r>
            <w:r w:rsidR="001F7AEF" w:rsidRPr="006776CA">
              <w:rPr>
                <w:rFonts w:ascii="Times New Roman" w:hAnsi="Times New Roman"/>
                <w:sz w:val="24"/>
                <w:szCs w:val="24"/>
                <w:lang w:val="lt-LT"/>
              </w:rPr>
              <w:t>s</w:t>
            </w:r>
            <w:r w:rsidRPr="006776CA">
              <w:rPr>
                <w:rFonts w:ascii="Times New Roman" w:hAnsi="Times New Roman"/>
                <w:sz w:val="24"/>
                <w:szCs w:val="24"/>
                <w:lang w:val="lt-LT"/>
              </w:rPr>
              <w:t xml:space="preserve"> su mados dizainere, Berlyne įsikūrusio avangardinės prekės mados ženklo „PAULINA’S FRIENDS“ įkūrėja Paulina Tsvetanov</w:t>
            </w:r>
            <w:r w:rsidR="001F7AEF" w:rsidRPr="006776CA">
              <w:rPr>
                <w:rFonts w:ascii="Times New Roman" w:hAnsi="Times New Roman"/>
                <w:sz w:val="24"/>
                <w:szCs w:val="24"/>
                <w:lang w:val="lt-LT"/>
              </w:rPr>
              <w:t xml:space="preserve">a </w:t>
            </w:r>
            <w:r w:rsidR="00BC0BCF">
              <w:rPr>
                <w:rFonts w:ascii="Times New Roman" w:hAnsi="Times New Roman"/>
                <w:sz w:val="24"/>
                <w:szCs w:val="24"/>
                <w:lang w:val="lt-LT"/>
              </w:rPr>
              <w:t>„</w:t>
            </w:r>
            <w:r w:rsidRPr="006776CA">
              <w:rPr>
                <w:rFonts w:ascii="Times New Roman" w:hAnsi="Times New Roman"/>
                <w:sz w:val="24"/>
                <w:szCs w:val="24"/>
                <w:lang w:val="lt-LT"/>
              </w:rPr>
              <w:t>Tvarumas madoje ir unikali PAULINA’S FRIENDS koncepcija</w:t>
            </w:r>
            <w:r w:rsidR="00BC0BCF">
              <w:rPr>
                <w:rFonts w:ascii="Times New Roman" w:hAnsi="Times New Roman"/>
                <w:sz w:val="24"/>
                <w:szCs w:val="24"/>
                <w:lang w:val="lt-LT"/>
              </w:rPr>
              <w:t>“</w:t>
            </w:r>
            <w:r w:rsidRPr="006776CA">
              <w:rPr>
                <w:rFonts w:ascii="Times New Roman" w:hAnsi="Times New Roman"/>
                <w:sz w:val="24"/>
                <w:szCs w:val="24"/>
                <w:lang w:val="lt-LT"/>
              </w:rPr>
              <w:t>.</w:t>
            </w:r>
            <w:r w:rsidR="005D63C5" w:rsidRPr="006776CA">
              <w:rPr>
                <w:rFonts w:ascii="Times New Roman" w:hAnsi="Times New Roman"/>
                <w:sz w:val="24"/>
                <w:szCs w:val="24"/>
                <w:lang w:val="lt-LT"/>
              </w:rPr>
              <w:t xml:space="preserve"> </w:t>
            </w:r>
            <w:hyperlink r:id="rId44" w:history="1">
              <w:r w:rsidR="005D63C5" w:rsidRPr="006776CA">
                <w:rPr>
                  <w:rStyle w:val="Hipersaitas"/>
                  <w:rFonts w:ascii="Times New Roman" w:hAnsi="Times New Roman"/>
                  <w:sz w:val="24"/>
                  <w:szCs w:val="24"/>
                  <w:lang w:val="lt-LT"/>
                </w:rPr>
                <w:t>https://www.menuinkubatorius.lt/renginiai/dizaino-savaite-24-tvarumas-madoje-ir-unikali-paulinas-friends-koncepcija/</w:t>
              </w:r>
            </w:hyperlink>
            <w:r w:rsidR="005D63C5" w:rsidRPr="006776CA">
              <w:rPr>
                <w:rFonts w:ascii="Times New Roman" w:hAnsi="Times New Roman"/>
                <w:sz w:val="24"/>
                <w:szCs w:val="24"/>
                <w:lang w:val="lt-LT"/>
              </w:rPr>
              <w:t xml:space="preserve"> </w:t>
            </w:r>
          </w:p>
          <w:p w14:paraId="148FF985" w14:textId="41488459" w:rsidR="00EB3C09" w:rsidRPr="006776CA" w:rsidRDefault="00EB3C09" w:rsidP="00CC471C">
            <w:pPr>
              <w:pStyle w:val="Sraopastraipa"/>
              <w:numPr>
                <w:ilvl w:val="0"/>
                <w:numId w:val="5"/>
              </w:numPr>
              <w:spacing w:after="0" w:line="240" w:lineRule="auto"/>
              <w:ind w:left="714" w:hanging="357"/>
              <w:jc w:val="both"/>
              <w:rPr>
                <w:rFonts w:ascii="Times New Roman" w:hAnsi="Times New Roman"/>
                <w:sz w:val="24"/>
                <w:szCs w:val="24"/>
                <w:lang w:val="lt-LT"/>
              </w:rPr>
            </w:pPr>
            <w:r w:rsidRPr="006776CA">
              <w:rPr>
                <w:rFonts w:ascii="Times New Roman" w:hAnsi="Times New Roman"/>
                <w:sz w:val="24"/>
                <w:szCs w:val="24"/>
                <w:lang w:val="lt-LT"/>
              </w:rPr>
              <w:t>Anykščių menų inkubatoriaus kūrėjai atver</w:t>
            </w:r>
            <w:r w:rsidR="00382777" w:rsidRPr="006776CA">
              <w:rPr>
                <w:rFonts w:ascii="Times New Roman" w:hAnsi="Times New Roman"/>
                <w:sz w:val="24"/>
                <w:szCs w:val="24"/>
                <w:lang w:val="lt-LT"/>
              </w:rPr>
              <w:t>ė</w:t>
            </w:r>
            <w:r w:rsidRPr="006776CA">
              <w:rPr>
                <w:rFonts w:ascii="Times New Roman" w:hAnsi="Times New Roman"/>
                <w:sz w:val="24"/>
                <w:szCs w:val="24"/>
                <w:lang w:val="lt-LT"/>
              </w:rPr>
              <w:t xml:space="preserve"> savo studijų duris ir kvie</w:t>
            </w:r>
            <w:r w:rsidR="00382777" w:rsidRPr="006776CA">
              <w:rPr>
                <w:rFonts w:ascii="Times New Roman" w:hAnsi="Times New Roman"/>
                <w:sz w:val="24"/>
                <w:szCs w:val="24"/>
                <w:lang w:val="lt-LT"/>
              </w:rPr>
              <w:t>tė</w:t>
            </w:r>
            <w:r w:rsidRPr="006776CA">
              <w:rPr>
                <w:rFonts w:ascii="Times New Roman" w:hAnsi="Times New Roman"/>
                <w:sz w:val="24"/>
                <w:szCs w:val="24"/>
                <w:lang w:val="lt-LT"/>
              </w:rPr>
              <w:t xml:space="preserve"> juos aplankyti, pamatyti jų kūrybos darbo procesus ir rezultatus, pabendrauti ir išgirsti kūrybines istorijas</w:t>
            </w:r>
            <w:r w:rsidR="005D63C5" w:rsidRPr="006776CA">
              <w:rPr>
                <w:rFonts w:ascii="Times New Roman" w:hAnsi="Times New Roman"/>
                <w:sz w:val="24"/>
                <w:szCs w:val="24"/>
                <w:lang w:val="lt-LT"/>
              </w:rPr>
              <w:t xml:space="preserve"> </w:t>
            </w:r>
            <w:hyperlink r:id="rId45" w:history="1">
              <w:r w:rsidR="005D63C5" w:rsidRPr="006776CA">
                <w:rPr>
                  <w:rStyle w:val="Hipersaitas"/>
                  <w:rFonts w:ascii="Times New Roman" w:hAnsi="Times New Roman"/>
                  <w:sz w:val="24"/>
                  <w:szCs w:val="24"/>
                  <w:lang w:val="lt-LT"/>
                </w:rPr>
                <w:t>https://www.menuinkubatorius.lt/renginiai/dizaino-savaite-24-atviru-duru-popiete-menu-inkubatoriuje-susitikimai-su-kurejais/</w:t>
              </w:r>
            </w:hyperlink>
            <w:r w:rsidR="005D63C5" w:rsidRPr="006776CA">
              <w:rPr>
                <w:rFonts w:ascii="Times New Roman" w:hAnsi="Times New Roman"/>
                <w:sz w:val="24"/>
                <w:szCs w:val="24"/>
                <w:lang w:val="lt-LT"/>
              </w:rPr>
              <w:t xml:space="preserve"> </w:t>
            </w:r>
          </w:p>
          <w:p w14:paraId="54E2ABEE" w14:textId="7A4DA0F9" w:rsidR="00CC471C" w:rsidRPr="00C11F34" w:rsidRDefault="00CC471C" w:rsidP="00CC471C">
            <w:pPr>
              <w:pStyle w:val="Sraopastraipa"/>
              <w:numPr>
                <w:ilvl w:val="0"/>
                <w:numId w:val="5"/>
              </w:numPr>
              <w:spacing w:after="0" w:line="240" w:lineRule="auto"/>
              <w:ind w:left="714" w:hanging="357"/>
              <w:jc w:val="both"/>
              <w:rPr>
                <w:rFonts w:ascii="Times New Roman" w:hAnsi="Times New Roman"/>
                <w:sz w:val="24"/>
                <w:szCs w:val="24"/>
                <w:lang w:val="pt-BR"/>
              </w:rPr>
            </w:pPr>
            <w:r w:rsidRPr="00CC471C">
              <w:rPr>
                <w:rFonts w:ascii="Times New Roman" w:hAnsi="Times New Roman"/>
                <w:sz w:val="24"/>
                <w:szCs w:val="24"/>
                <w:lang w:val="lt-LT"/>
              </w:rPr>
              <w:t xml:space="preserve"> Anykščių miesto gyventojai bei svečiai dalyva</w:t>
            </w:r>
            <w:r>
              <w:rPr>
                <w:rFonts w:ascii="Times New Roman" w:hAnsi="Times New Roman"/>
                <w:sz w:val="24"/>
                <w:szCs w:val="24"/>
                <w:lang w:val="lt-LT"/>
              </w:rPr>
              <w:t>vo</w:t>
            </w:r>
            <w:r w:rsidRPr="00CC471C">
              <w:rPr>
                <w:rFonts w:ascii="Times New Roman" w:hAnsi="Times New Roman"/>
                <w:sz w:val="24"/>
                <w:szCs w:val="24"/>
                <w:lang w:val="lt-LT"/>
              </w:rPr>
              <w:t xml:space="preserve"> fotomenininko Remio Ščerbausko tęstiniame socialiniame meno</w:t>
            </w:r>
            <w:r w:rsidR="00BC0BCF">
              <w:rPr>
                <w:rFonts w:ascii="Times New Roman" w:hAnsi="Times New Roman"/>
                <w:sz w:val="24"/>
                <w:szCs w:val="24"/>
                <w:lang w:val="lt-LT"/>
              </w:rPr>
              <w:t xml:space="preserve"> </w:t>
            </w:r>
            <w:r w:rsidRPr="00CC471C">
              <w:rPr>
                <w:rFonts w:ascii="Times New Roman" w:hAnsi="Times New Roman"/>
                <w:sz w:val="24"/>
                <w:szCs w:val="24"/>
                <w:lang w:val="lt-LT"/>
              </w:rPr>
              <w:t>/</w:t>
            </w:r>
            <w:r w:rsidR="00BC0BCF">
              <w:rPr>
                <w:rFonts w:ascii="Times New Roman" w:hAnsi="Times New Roman"/>
                <w:sz w:val="24"/>
                <w:szCs w:val="24"/>
                <w:lang w:val="lt-LT"/>
              </w:rPr>
              <w:t xml:space="preserve"> </w:t>
            </w:r>
            <w:r w:rsidRPr="00CC471C">
              <w:rPr>
                <w:rFonts w:ascii="Times New Roman" w:hAnsi="Times New Roman"/>
                <w:sz w:val="24"/>
                <w:szCs w:val="24"/>
                <w:lang w:val="lt-LT"/>
              </w:rPr>
              <w:t>fotografijos projekte BUČINIAI</w:t>
            </w:r>
            <w:r w:rsidR="00BC0BCF">
              <w:rPr>
                <w:rFonts w:ascii="Times New Roman" w:hAnsi="Times New Roman"/>
                <w:sz w:val="24"/>
                <w:szCs w:val="24"/>
                <w:lang w:val="lt-LT"/>
              </w:rPr>
              <w:t xml:space="preserve"> </w:t>
            </w:r>
            <w:r w:rsidRPr="00CC471C">
              <w:rPr>
                <w:rFonts w:ascii="Times New Roman" w:hAnsi="Times New Roman"/>
                <w:sz w:val="24"/>
                <w:szCs w:val="24"/>
                <w:lang w:val="lt-LT"/>
              </w:rPr>
              <w:t>/</w:t>
            </w:r>
            <w:r w:rsidR="00BC0BCF">
              <w:rPr>
                <w:rFonts w:ascii="Times New Roman" w:hAnsi="Times New Roman"/>
                <w:sz w:val="24"/>
                <w:szCs w:val="24"/>
                <w:lang w:val="lt-LT"/>
              </w:rPr>
              <w:t xml:space="preserve"> </w:t>
            </w:r>
            <w:r w:rsidRPr="00CC471C">
              <w:rPr>
                <w:rFonts w:ascii="Times New Roman" w:hAnsi="Times New Roman"/>
                <w:sz w:val="24"/>
                <w:szCs w:val="24"/>
                <w:lang w:val="lt-LT"/>
              </w:rPr>
              <w:t xml:space="preserve">KISSES – įsiamžinti ir pasiųsti bučinį iš Anykščių.  Bučinys pasirinktas kaip pozityvumo, artumo, saugumo ir bendrystės simbolis. </w:t>
            </w:r>
            <w:r w:rsidRPr="00C11F34">
              <w:rPr>
                <w:lang w:val="pt-BR"/>
              </w:rPr>
              <w:t xml:space="preserve"> </w:t>
            </w:r>
            <w:hyperlink r:id="rId46" w:history="1">
              <w:r w:rsidRPr="00664E65">
                <w:rPr>
                  <w:rStyle w:val="Hipersaitas"/>
                  <w:rFonts w:ascii="Times New Roman" w:hAnsi="Times New Roman"/>
                  <w:sz w:val="24"/>
                  <w:szCs w:val="24"/>
                  <w:lang w:val="lt-LT"/>
                </w:rPr>
                <w:t>https://www.menuinkubatorius.lt/renginiai/dizaino-savaite-24-socialinis-meno-fotografijos-projektas-buciniai-kisses/</w:t>
              </w:r>
            </w:hyperlink>
            <w:r>
              <w:rPr>
                <w:rFonts w:ascii="Times New Roman" w:hAnsi="Times New Roman"/>
                <w:sz w:val="24"/>
                <w:szCs w:val="24"/>
                <w:lang w:val="lt-LT"/>
              </w:rPr>
              <w:t xml:space="preserve"> </w:t>
            </w:r>
          </w:p>
          <w:p w14:paraId="34103801" w14:textId="72A498F0" w:rsidR="007967C1" w:rsidRPr="00C11F34" w:rsidRDefault="007967C1" w:rsidP="00851B9A">
            <w:pPr>
              <w:pStyle w:val="Sraopastraipa"/>
              <w:numPr>
                <w:ilvl w:val="0"/>
                <w:numId w:val="5"/>
              </w:numPr>
              <w:spacing w:after="0" w:line="240" w:lineRule="auto"/>
              <w:ind w:left="714" w:hanging="357"/>
              <w:rPr>
                <w:rFonts w:ascii="Times New Roman" w:hAnsi="Times New Roman"/>
                <w:sz w:val="24"/>
                <w:szCs w:val="24"/>
                <w:lang w:val="pt-BR"/>
              </w:rPr>
            </w:pPr>
            <w:r w:rsidRPr="007967C1">
              <w:rPr>
                <w:rFonts w:ascii="Times New Roman" w:hAnsi="Times New Roman"/>
                <w:sz w:val="24"/>
                <w:szCs w:val="24"/>
                <w:lang w:val="lt-LT"/>
              </w:rPr>
              <w:t>Didžiojoje inkubatoriaus salėj</w:t>
            </w:r>
            <w:r w:rsidR="00382777">
              <w:rPr>
                <w:rFonts w:ascii="Times New Roman" w:hAnsi="Times New Roman"/>
                <w:sz w:val="24"/>
                <w:szCs w:val="24"/>
                <w:lang w:val="lt-LT"/>
              </w:rPr>
              <w:t>e</w:t>
            </w:r>
            <w:r w:rsidRPr="007967C1">
              <w:rPr>
                <w:rFonts w:ascii="Times New Roman" w:hAnsi="Times New Roman"/>
                <w:sz w:val="24"/>
                <w:szCs w:val="24"/>
                <w:lang w:val="lt-LT"/>
              </w:rPr>
              <w:t xml:space="preserve"> </w:t>
            </w:r>
            <w:r>
              <w:rPr>
                <w:rFonts w:ascii="Times New Roman" w:hAnsi="Times New Roman"/>
                <w:sz w:val="24"/>
                <w:szCs w:val="24"/>
                <w:lang w:val="lt-LT"/>
              </w:rPr>
              <w:t>vyko</w:t>
            </w:r>
            <w:r w:rsidRPr="007967C1">
              <w:rPr>
                <w:rFonts w:ascii="Times New Roman" w:hAnsi="Times New Roman"/>
                <w:sz w:val="24"/>
                <w:szCs w:val="24"/>
                <w:lang w:val="lt-LT"/>
              </w:rPr>
              <w:t xml:space="preserve"> lietuviškų baldų parod</w:t>
            </w:r>
            <w:r w:rsidR="00BC0BCF">
              <w:rPr>
                <w:rFonts w:ascii="Times New Roman" w:hAnsi="Times New Roman"/>
                <w:sz w:val="24"/>
                <w:szCs w:val="24"/>
                <w:lang w:val="lt-LT"/>
              </w:rPr>
              <w:t xml:space="preserve">a </w:t>
            </w:r>
            <w:hyperlink r:id="rId47" w:history="1">
              <w:r w:rsidR="00BC0BCF" w:rsidRPr="00BC0BCF">
                <w:rPr>
                  <w:rStyle w:val="Hipersaitas"/>
                  <w:rFonts w:ascii="Times New Roman" w:hAnsi="Times New Roman"/>
                  <w:sz w:val="24"/>
                  <w:szCs w:val="24"/>
                  <w:lang w:val="lt-LT"/>
                </w:rPr>
                <w:t>https://www.menuinkubatorius.lt/renginiai/dizaino-savaite-24-baldu-paroda/</w:t>
              </w:r>
            </w:hyperlink>
            <w:r>
              <w:rPr>
                <w:rFonts w:ascii="Times New Roman" w:hAnsi="Times New Roman"/>
                <w:sz w:val="24"/>
                <w:szCs w:val="24"/>
                <w:lang w:val="lt-LT"/>
              </w:rPr>
              <w:t xml:space="preserve"> </w:t>
            </w:r>
          </w:p>
          <w:p w14:paraId="5E2E168C" w14:textId="47671281" w:rsidR="00DF1879" w:rsidRPr="00C11F34" w:rsidRDefault="00382777" w:rsidP="00851B9A">
            <w:pPr>
              <w:pStyle w:val="Sraopastraipa"/>
              <w:numPr>
                <w:ilvl w:val="0"/>
                <w:numId w:val="5"/>
              </w:numPr>
              <w:spacing w:after="0" w:line="240" w:lineRule="auto"/>
              <w:ind w:left="714" w:hanging="357"/>
              <w:rPr>
                <w:rFonts w:ascii="Times New Roman" w:hAnsi="Times New Roman"/>
                <w:sz w:val="24"/>
                <w:szCs w:val="24"/>
                <w:lang w:val="pt-BR"/>
              </w:rPr>
            </w:pPr>
            <w:r>
              <w:rPr>
                <w:rFonts w:ascii="Times New Roman" w:hAnsi="Times New Roman"/>
                <w:sz w:val="24"/>
                <w:szCs w:val="24"/>
                <w:lang w:val="lt-LT"/>
              </w:rPr>
              <w:t>V</w:t>
            </w:r>
            <w:r w:rsidR="00DF1879">
              <w:rPr>
                <w:rFonts w:ascii="Times New Roman" w:hAnsi="Times New Roman"/>
                <w:sz w:val="24"/>
                <w:szCs w:val="24"/>
                <w:lang w:val="lt-LT"/>
              </w:rPr>
              <w:t>yko</w:t>
            </w:r>
            <w:r w:rsidR="00DF1879" w:rsidRPr="00DF1879">
              <w:rPr>
                <w:rFonts w:ascii="Times New Roman" w:hAnsi="Times New Roman"/>
                <w:sz w:val="24"/>
                <w:szCs w:val="24"/>
                <w:lang w:val="lt-LT"/>
              </w:rPr>
              <w:t xml:space="preserve"> unikali gyvų tropinių drugelių parod</w:t>
            </w:r>
            <w:r w:rsidR="001F7AEF">
              <w:rPr>
                <w:rFonts w:ascii="Times New Roman" w:hAnsi="Times New Roman"/>
                <w:sz w:val="24"/>
                <w:szCs w:val="24"/>
                <w:lang w:val="lt-LT"/>
              </w:rPr>
              <w:t>a</w:t>
            </w:r>
            <w:r w:rsidR="00C60F9D">
              <w:rPr>
                <w:rFonts w:ascii="Times New Roman" w:hAnsi="Times New Roman"/>
                <w:sz w:val="24"/>
                <w:szCs w:val="24"/>
                <w:lang w:val="lt-LT"/>
              </w:rPr>
              <w:t xml:space="preserve"> </w:t>
            </w:r>
            <w:r w:rsidR="00DF1879" w:rsidRPr="00DF1879">
              <w:rPr>
                <w:rFonts w:ascii="Times New Roman" w:hAnsi="Times New Roman"/>
                <w:sz w:val="24"/>
                <w:szCs w:val="24"/>
                <w:lang w:val="lt-LT"/>
              </w:rPr>
              <w:t>Papilio Mirabilis</w:t>
            </w:r>
            <w:r w:rsidR="00DF1879" w:rsidRPr="00C11F34">
              <w:rPr>
                <w:lang w:val="pt-BR"/>
              </w:rPr>
              <w:t xml:space="preserve"> </w:t>
            </w:r>
            <w:hyperlink r:id="rId48" w:history="1">
              <w:r w:rsidR="00DF1879" w:rsidRPr="00664E65">
                <w:rPr>
                  <w:rStyle w:val="Hipersaitas"/>
                  <w:rFonts w:ascii="Times New Roman" w:hAnsi="Times New Roman"/>
                  <w:sz w:val="24"/>
                  <w:szCs w:val="24"/>
                  <w:lang w:val="lt-LT"/>
                </w:rPr>
                <w:t>https://www.menuinkubatorius.lt/renginiai/dizaino-savaite-24-tropiniu-drugeliu-paroda-papilio-mirabilis/</w:t>
              </w:r>
            </w:hyperlink>
            <w:r w:rsidR="00DF1879">
              <w:rPr>
                <w:rFonts w:ascii="Times New Roman" w:hAnsi="Times New Roman"/>
                <w:sz w:val="24"/>
                <w:szCs w:val="24"/>
                <w:lang w:val="lt-LT"/>
              </w:rPr>
              <w:t xml:space="preserve"> </w:t>
            </w:r>
          </w:p>
          <w:p w14:paraId="47DA3143" w14:textId="2462D769" w:rsidR="00EB3C09" w:rsidRDefault="00EB3C09" w:rsidP="002E4D45">
            <w:pPr>
              <w:jc w:val="both"/>
            </w:pPr>
          </w:p>
        </w:tc>
      </w:tr>
      <w:tr w:rsidR="00EB3C09" w14:paraId="375B7B79" w14:textId="77777777">
        <w:trPr>
          <w:trHeight w:val="288"/>
        </w:trPr>
        <w:tc>
          <w:tcPr>
            <w:tcW w:w="9628" w:type="dxa"/>
            <w:gridSpan w:val="4"/>
          </w:tcPr>
          <w:p w14:paraId="11103F5D" w14:textId="2C3CFFAD" w:rsidR="00EB3C09" w:rsidRPr="00FD3A86" w:rsidRDefault="00FD3A86" w:rsidP="002E4D45">
            <w:pPr>
              <w:jc w:val="both"/>
              <w:rPr>
                <w:szCs w:val="24"/>
              </w:rPr>
            </w:pPr>
            <w:r w:rsidRPr="00FD3A86">
              <w:rPr>
                <w:b/>
                <w:bCs/>
              </w:rPr>
              <w:t>4.9.</w:t>
            </w:r>
            <w:r>
              <w:t xml:space="preserve"> </w:t>
            </w:r>
            <w:r w:rsidRPr="00FD3A86">
              <w:rPr>
                <w:szCs w:val="24"/>
              </w:rPr>
              <w:t>Gegužės 31 d. inkubatoriuje lankėsi sveči</w:t>
            </w:r>
            <w:r w:rsidR="001F7AEF">
              <w:rPr>
                <w:szCs w:val="24"/>
              </w:rPr>
              <w:t>ai</w:t>
            </w:r>
            <w:r w:rsidRPr="00FD3A86">
              <w:rPr>
                <w:szCs w:val="24"/>
              </w:rPr>
              <w:t xml:space="preserve"> </w:t>
            </w:r>
            <w:r w:rsidR="00BC0BCF">
              <w:rPr>
                <w:szCs w:val="24"/>
              </w:rPr>
              <w:t>–</w:t>
            </w:r>
            <w:r w:rsidR="00BC0BCF" w:rsidRPr="00FD3A86">
              <w:rPr>
                <w:szCs w:val="24"/>
              </w:rPr>
              <w:t xml:space="preserve"> </w:t>
            </w:r>
            <w:r w:rsidRPr="00FD3A86">
              <w:rPr>
                <w:szCs w:val="24"/>
              </w:rPr>
              <w:t>grupė iš Ukrainos. Atvyko pas mus semtis patirties, uždavė daugybę klausimų apie inkubatorių, Anykščius, verslo galimybes ir projektus, bendradarbiavimo būdus, Anykščių klasterio veiklos modelį. Atvirom širdim ir su didele nuostaba gėrėjosi kūrybiška inkubatoriaus atmosfera ir galimybėmis, pasidalino jautriais dalykais ir viltimi, kad panašūs pavyzdžiai ateityje galės būti sukurti Ukrainoje.</w:t>
            </w:r>
          </w:p>
        </w:tc>
      </w:tr>
      <w:tr w:rsidR="00FD3A86" w14:paraId="2D156983" w14:textId="77777777">
        <w:trPr>
          <w:trHeight w:val="288"/>
        </w:trPr>
        <w:tc>
          <w:tcPr>
            <w:tcW w:w="9628" w:type="dxa"/>
            <w:gridSpan w:val="4"/>
          </w:tcPr>
          <w:p w14:paraId="782B3822" w14:textId="206A5B52" w:rsidR="00FD3A86" w:rsidRDefault="007D378B" w:rsidP="002E4D45">
            <w:pPr>
              <w:jc w:val="both"/>
            </w:pPr>
            <w:r>
              <w:rPr>
                <w:b/>
                <w:bCs/>
              </w:rPr>
              <w:lastRenderedPageBreak/>
              <w:t>4.10</w:t>
            </w:r>
            <w:r w:rsidR="00FD3A86" w:rsidRPr="00FD3A86">
              <w:rPr>
                <w:b/>
                <w:bCs/>
              </w:rPr>
              <w:t>.</w:t>
            </w:r>
            <w:r w:rsidR="00FD3A86">
              <w:t xml:space="preserve"> Susitarta teikti projektus į JAV finansuojamus fondus, finansavimui gauti.</w:t>
            </w:r>
          </w:p>
        </w:tc>
      </w:tr>
      <w:tr w:rsidR="00FD3A86" w14:paraId="6A5F6BD7" w14:textId="77777777">
        <w:trPr>
          <w:trHeight w:val="288"/>
        </w:trPr>
        <w:tc>
          <w:tcPr>
            <w:tcW w:w="9628" w:type="dxa"/>
            <w:gridSpan w:val="4"/>
          </w:tcPr>
          <w:p w14:paraId="7FA14EF8" w14:textId="77288BDA" w:rsidR="00FD3A86" w:rsidRDefault="007D378B" w:rsidP="002E4D45">
            <w:pPr>
              <w:jc w:val="both"/>
            </w:pPr>
            <w:r w:rsidRPr="007D378B">
              <w:rPr>
                <w:b/>
                <w:bCs/>
              </w:rPr>
              <w:t>4.11</w:t>
            </w:r>
            <w:r>
              <w:t>. Plėtėsi tarptautinių partnerių ratas.</w:t>
            </w:r>
          </w:p>
        </w:tc>
      </w:tr>
      <w:tr w:rsidR="000C6810" w14:paraId="100EB7FE" w14:textId="77777777">
        <w:trPr>
          <w:trHeight w:val="288"/>
        </w:trPr>
        <w:tc>
          <w:tcPr>
            <w:tcW w:w="9628" w:type="dxa"/>
            <w:gridSpan w:val="4"/>
          </w:tcPr>
          <w:p w14:paraId="5FD52C3B" w14:textId="4C830748" w:rsidR="000C6810" w:rsidRPr="007D378B" w:rsidRDefault="000C6810" w:rsidP="00E74ECD">
            <w:pPr>
              <w:rPr>
                <w:b/>
                <w:bCs/>
              </w:rPr>
            </w:pPr>
            <w:r>
              <w:rPr>
                <w:b/>
                <w:bCs/>
              </w:rPr>
              <w:t xml:space="preserve">4.12. </w:t>
            </w:r>
            <w:r w:rsidRPr="00C718E7">
              <w:t>Susitarta dėl bendrų projektų rengimo</w:t>
            </w:r>
            <w:r w:rsidR="00C718E7">
              <w:t>.</w:t>
            </w:r>
            <w:r w:rsidR="00E74ECD">
              <w:t xml:space="preserve"> </w:t>
            </w:r>
            <w:hyperlink r:id="rId49" w:history="1">
              <w:r w:rsidR="00E74ECD" w:rsidRPr="00664E65">
                <w:rPr>
                  <w:rStyle w:val="Hipersaitas"/>
                </w:rPr>
                <w:t>https://www.facebook.com/menuinkubatorius.lt?locale=lt_LT</w:t>
              </w:r>
            </w:hyperlink>
            <w:r w:rsidR="00E74ECD">
              <w:t xml:space="preserve"> </w:t>
            </w:r>
          </w:p>
        </w:tc>
      </w:tr>
      <w:tr w:rsidR="000C6810" w14:paraId="0E281AF7" w14:textId="77777777">
        <w:trPr>
          <w:trHeight w:val="288"/>
        </w:trPr>
        <w:tc>
          <w:tcPr>
            <w:tcW w:w="9628" w:type="dxa"/>
            <w:gridSpan w:val="4"/>
          </w:tcPr>
          <w:p w14:paraId="05D66D34" w14:textId="3AF9E274" w:rsidR="000C6810" w:rsidRPr="007D378B" w:rsidRDefault="00DE01FF" w:rsidP="002E4D45">
            <w:pPr>
              <w:jc w:val="both"/>
              <w:rPr>
                <w:b/>
                <w:bCs/>
              </w:rPr>
            </w:pPr>
            <w:r>
              <w:rPr>
                <w:b/>
                <w:bCs/>
              </w:rPr>
              <w:t xml:space="preserve">4.13. </w:t>
            </w:r>
            <w:r w:rsidRPr="000C6810">
              <w:rPr>
                <w:szCs w:val="24"/>
              </w:rPr>
              <w:t xml:space="preserve">Kartu su projekto </w:t>
            </w:r>
            <w:r w:rsidR="00BC0BCF">
              <w:rPr>
                <w:szCs w:val="24"/>
              </w:rPr>
              <w:t>„</w:t>
            </w:r>
            <w:r w:rsidRPr="000C6810">
              <w:rPr>
                <w:szCs w:val="24"/>
              </w:rPr>
              <w:t>Skaitmeninis amatų turizmas</w:t>
            </w:r>
            <w:r w:rsidR="00BC0BCF">
              <w:rPr>
                <w:szCs w:val="24"/>
              </w:rPr>
              <w:t>“</w:t>
            </w:r>
            <w:r w:rsidRPr="000C6810">
              <w:rPr>
                <w:szCs w:val="24"/>
              </w:rPr>
              <w:t xml:space="preserve"> (D-tour) partneriais prisijungėme diskusijoms apie efektyvią komunikaciją, visiems pasiekiamą ir gamtai draugišką turizmą, bendrystės ateitį</w:t>
            </w:r>
            <w:r>
              <w:rPr>
                <w:szCs w:val="24"/>
              </w:rPr>
              <w:t>.</w:t>
            </w:r>
          </w:p>
        </w:tc>
      </w:tr>
      <w:tr w:rsidR="00FD3A86" w14:paraId="6C5D9550" w14:textId="77777777">
        <w:trPr>
          <w:trHeight w:val="288"/>
        </w:trPr>
        <w:tc>
          <w:tcPr>
            <w:tcW w:w="9628" w:type="dxa"/>
            <w:gridSpan w:val="4"/>
          </w:tcPr>
          <w:p w14:paraId="4FD653E7" w14:textId="1F713F21" w:rsidR="00FD3A86" w:rsidRPr="00BE26C7" w:rsidRDefault="00DE01FF" w:rsidP="00BE26C7">
            <w:pPr>
              <w:shd w:val="clear" w:color="auto" w:fill="FFFFFF"/>
              <w:jc w:val="both"/>
              <w:rPr>
                <w:color w:val="080809"/>
                <w:szCs w:val="24"/>
              </w:rPr>
            </w:pPr>
            <w:r w:rsidRPr="00DE01FF">
              <w:rPr>
                <w:b/>
                <w:bCs/>
              </w:rPr>
              <w:t>4.14</w:t>
            </w:r>
            <w:r w:rsidRPr="000E0E10">
              <w:rPr>
                <w:b/>
                <w:bCs/>
              </w:rPr>
              <w:t>.</w:t>
            </w:r>
            <w:r w:rsidR="00BA0082">
              <w:t xml:space="preserve"> Pradėtas įgyvendinti tarptautinis projektas „Skaitmeninis amatų turizmas“.</w:t>
            </w:r>
            <w:r>
              <w:t xml:space="preserve"> </w:t>
            </w:r>
            <w:r w:rsidRPr="00DE01FF">
              <w:rPr>
                <w:color w:val="080809"/>
                <w:szCs w:val="24"/>
              </w:rPr>
              <w:t xml:space="preserve">Projekte kartu su partneriais – Latgalės planavimo regionu, Daugpilio savivaldybės įstaiga „Vienybės namai“, Kraslavos savivaldybe ir Panevėžio rajono savivaldybe bus ieškoma skaitmeninių sprendimų, kurie prisidėtų prie tradicinių amatų įgūdžių išsaugojimo bei pripažinimo. Bus sukurtas skaitmeninis turizmo produktas </w:t>
            </w:r>
            <w:r w:rsidR="00BC0BCF">
              <w:rPr>
                <w:color w:val="080809"/>
                <w:szCs w:val="24"/>
              </w:rPr>
              <w:t>–</w:t>
            </w:r>
            <w:r w:rsidR="00BC0BCF" w:rsidRPr="00DE01FF">
              <w:rPr>
                <w:color w:val="080809"/>
                <w:szCs w:val="24"/>
              </w:rPr>
              <w:t xml:space="preserve"> </w:t>
            </w:r>
            <w:r w:rsidRPr="00DE01FF">
              <w:rPr>
                <w:color w:val="080809"/>
                <w:szCs w:val="24"/>
              </w:rPr>
              <w:t xml:space="preserve">interaktyvių parodų serija, pristatanti tradicinių amatų sektorius, įgūdžius, natūralių medžiagų naudojimą Latgalos regione Latvijoje ir Utenos–Panevėžio regionuose Lietuvoje. </w:t>
            </w:r>
          </w:p>
        </w:tc>
      </w:tr>
      <w:tr w:rsidR="00BE26C7" w14:paraId="608BFE9F" w14:textId="77777777">
        <w:trPr>
          <w:trHeight w:val="288"/>
        </w:trPr>
        <w:tc>
          <w:tcPr>
            <w:tcW w:w="9628" w:type="dxa"/>
            <w:gridSpan w:val="4"/>
          </w:tcPr>
          <w:p w14:paraId="3163E66F" w14:textId="5DAC354B" w:rsidR="00BE26C7" w:rsidRPr="00BE26C7" w:rsidRDefault="00BE26C7" w:rsidP="00BE26C7">
            <w:pPr>
              <w:jc w:val="both"/>
              <w:rPr>
                <w:szCs w:val="24"/>
                <w:shd w:val="clear" w:color="auto" w:fill="FFFFFF"/>
              </w:rPr>
            </w:pPr>
            <w:r w:rsidRPr="00BE26C7">
              <w:rPr>
                <w:b/>
                <w:bCs/>
              </w:rPr>
              <w:t xml:space="preserve">4.15. </w:t>
            </w:r>
            <w:r w:rsidR="00BA0082">
              <w:rPr>
                <w:b/>
                <w:bCs/>
              </w:rPr>
              <w:t xml:space="preserve">AMI projektų vadovai </w:t>
            </w:r>
            <w:r w:rsidR="00BA0082">
              <w:rPr>
                <w:szCs w:val="24"/>
                <w:shd w:val="clear" w:color="auto" w:fill="FFFFFF"/>
              </w:rPr>
              <w:t>t</w:t>
            </w:r>
            <w:r w:rsidRPr="00BE26C7">
              <w:rPr>
                <w:szCs w:val="24"/>
                <w:shd w:val="clear" w:color="auto" w:fill="FFFFFF"/>
              </w:rPr>
              <w:t xml:space="preserve">urėjo galimybę prisijungti prie Kultūros fabriko </w:t>
            </w:r>
            <w:hyperlink r:id="rId50" w:history="1">
              <w:r w:rsidRPr="00BE26C7">
                <w:rPr>
                  <w:rStyle w:val="Hipersaitas"/>
                  <w:b/>
                  <w:bCs/>
                  <w:szCs w:val="24"/>
                  <w:shd w:val="clear" w:color="auto" w:fill="FFFFFF"/>
                </w:rPr>
                <w:t>Kulturfabrik Esch-sur-Alzette</w:t>
              </w:r>
            </w:hyperlink>
            <w:r w:rsidRPr="00BE26C7">
              <w:rPr>
                <w:szCs w:val="24"/>
                <w:shd w:val="clear" w:color="auto" w:fill="FFFFFF"/>
              </w:rPr>
              <w:t xml:space="preserve"> komandos</w:t>
            </w:r>
            <w:r>
              <w:rPr>
                <w:szCs w:val="24"/>
                <w:shd w:val="clear" w:color="auto" w:fill="FFFFFF"/>
              </w:rPr>
              <w:t xml:space="preserve"> ir pasisemti patirties. Kultūros fabrikas</w:t>
            </w:r>
            <w:r w:rsidRPr="00BE26C7">
              <w:rPr>
                <w:szCs w:val="24"/>
                <w:shd w:val="clear" w:color="auto" w:fill="FFFFFF"/>
              </w:rPr>
              <w:t xml:space="preserve"> įsikūręs buvusios miesto skerdyklos pastatuose. 9-ojo dešimtmečio pradžioje Liuksemburgą ištikus plieno pramonės krizei, skerdykla buvo uždaryta. Ją atrado jauni aktoriai, ir buvusį šaldymo pastatą pavertė repeticijų ir spektaklių vieta. 1983</w:t>
            </w:r>
            <w:r w:rsidR="00BC0BCF">
              <w:rPr>
                <w:szCs w:val="24"/>
                <w:shd w:val="clear" w:color="auto" w:fill="FFFFFF"/>
              </w:rPr>
              <w:t xml:space="preserve"> </w:t>
            </w:r>
            <w:r w:rsidRPr="00BE26C7">
              <w:rPr>
                <w:szCs w:val="24"/>
                <w:shd w:val="clear" w:color="auto" w:fill="FFFFFF"/>
              </w:rPr>
              <w:t xml:space="preserve">m. buvo įkurta ne pelno siekianti asociacija </w:t>
            </w:r>
            <w:r w:rsidR="00BC0BCF">
              <w:rPr>
                <w:szCs w:val="24"/>
                <w:shd w:val="clear" w:color="auto" w:fill="FFFFFF"/>
              </w:rPr>
              <w:t>„</w:t>
            </w:r>
            <w:r w:rsidRPr="00BE26C7">
              <w:rPr>
                <w:szCs w:val="24"/>
                <w:shd w:val="clear" w:color="auto" w:fill="FFFFFF"/>
              </w:rPr>
              <w:t>Kulturfabrik</w:t>
            </w:r>
            <w:r w:rsidR="00BC0BCF">
              <w:rPr>
                <w:szCs w:val="24"/>
                <w:shd w:val="clear" w:color="auto" w:fill="FFFFFF"/>
              </w:rPr>
              <w:t>“</w:t>
            </w:r>
            <w:r w:rsidRPr="00BE26C7">
              <w:rPr>
                <w:szCs w:val="24"/>
                <w:shd w:val="clear" w:color="auto" w:fill="FFFFFF"/>
              </w:rPr>
              <w:t>. Šiandien Kult</w:t>
            </w:r>
            <w:r w:rsidR="006776CA">
              <w:rPr>
                <w:szCs w:val="24"/>
                <w:shd w:val="clear" w:color="auto" w:fill="FFFFFF"/>
              </w:rPr>
              <w:t>ū</w:t>
            </w:r>
            <w:r w:rsidRPr="00BE26C7">
              <w:rPr>
                <w:szCs w:val="24"/>
                <w:shd w:val="clear" w:color="auto" w:fill="FFFFFF"/>
              </w:rPr>
              <w:t xml:space="preserve">ros fabrikas - meno centras, atvira visuomenei ir menininkams vieta, pripažinta kaip kurianti kultūrinę vertę, remiama Liuksemburgo kultūros ministerijos ir miesto savivaldybės. Čia koncertų, festivalių, teatro, kino, edukacinių projektų ir meninių rezidencijų vieta. </w:t>
            </w:r>
          </w:p>
        </w:tc>
      </w:tr>
      <w:tr w:rsidR="00BE26C7" w14:paraId="473AB60D" w14:textId="77777777" w:rsidTr="00D40BA8">
        <w:trPr>
          <w:trHeight w:val="288"/>
        </w:trPr>
        <w:tc>
          <w:tcPr>
            <w:tcW w:w="9628" w:type="dxa"/>
            <w:gridSpan w:val="4"/>
            <w:shd w:val="clear" w:color="auto" w:fill="auto"/>
          </w:tcPr>
          <w:p w14:paraId="53CE53D3" w14:textId="77777777" w:rsidR="00D40BA8" w:rsidRPr="00D40BA8" w:rsidRDefault="002E249F" w:rsidP="00F673BF">
            <w:pPr>
              <w:spacing w:line="259" w:lineRule="auto"/>
              <w:contextualSpacing/>
            </w:pPr>
            <w:r w:rsidRPr="00D40BA8">
              <w:rPr>
                <w:b/>
                <w:bCs/>
              </w:rPr>
              <w:t>4.16.</w:t>
            </w:r>
            <w:r w:rsidR="00382777" w:rsidRPr="00D40BA8">
              <w:rPr>
                <w:b/>
                <w:bCs/>
              </w:rPr>
              <w:t xml:space="preserve"> </w:t>
            </w:r>
            <w:r w:rsidR="00F673BF" w:rsidRPr="00D40BA8">
              <w:rPr>
                <w:b/>
                <w:bCs/>
              </w:rPr>
              <w:t>Projektams gautas finansavimas:</w:t>
            </w:r>
            <w:r w:rsidR="00D40BA8" w:rsidRPr="00D40BA8">
              <w:t xml:space="preserve"> </w:t>
            </w:r>
          </w:p>
          <w:p w14:paraId="1B2AB1F0" w14:textId="249FDADD" w:rsidR="00D40BA8" w:rsidRPr="00D40BA8" w:rsidRDefault="00D40BA8" w:rsidP="00D40BA8">
            <w:pPr>
              <w:pStyle w:val="Sraopastraipa"/>
              <w:numPr>
                <w:ilvl w:val="0"/>
                <w:numId w:val="9"/>
              </w:numPr>
              <w:spacing w:line="259" w:lineRule="auto"/>
              <w:contextualSpacing/>
              <w:rPr>
                <w:rFonts w:ascii="Times New Roman" w:hAnsi="Times New Roman"/>
                <w:sz w:val="24"/>
                <w:szCs w:val="24"/>
              </w:rPr>
            </w:pPr>
            <w:r w:rsidRPr="00C11F34">
              <w:rPr>
                <w:rFonts w:ascii="Times New Roman" w:hAnsi="Times New Roman"/>
                <w:sz w:val="24"/>
                <w:szCs w:val="24"/>
                <w:lang w:val="lt-LT"/>
              </w:rPr>
              <w:t xml:space="preserve">2024 </w:t>
            </w:r>
            <w:r w:rsidRPr="006776CA">
              <w:rPr>
                <w:rFonts w:ascii="Times New Roman" w:hAnsi="Times New Roman"/>
                <w:sz w:val="24"/>
                <w:szCs w:val="24"/>
                <w:lang w:val="lt-LT"/>
              </w:rPr>
              <w:t>rugsėjo 24 d. pateikta paraiška dalyvauti tarptautinio tinklo ECHN ir Le Textile Lab organizuotose kūrybinėse dirbtuvėse 'Precious Textile - Alternative Textile Waste Recycling', Lione, Prancūzijoje. Prašyta suma 700,00 Eur, finansavimas gautas</w:t>
            </w:r>
            <w:r w:rsidR="00BC0BCF">
              <w:rPr>
                <w:rFonts w:ascii="Times New Roman" w:hAnsi="Times New Roman"/>
                <w:sz w:val="24"/>
                <w:szCs w:val="24"/>
                <w:lang w:val="lt-LT"/>
              </w:rPr>
              <w:t>.</w:t>
            </w:r>
            <w:r w:rsidR="00F673BF" w:rsidRPr="00D40BA8">
              <w:rPr>
                <w:rFonts w:ascii="Times New Roman" w:hAnsi="Times New Roman"/>
                <w:sz w:val="24"/>
                <w:szCs w:val="24"/>
              </w:rPr>
              <w:t xml:space="preserve"> </w:t>
            </w:r>
          </w:p>
          <w:p w14:paraId="1D61A502" w14:textId="182B039B" w:rsidR="00D40BA8" w:rsidRPr="00D40BA8" w:rsidRDefault="00D40BA8" w:rsidP="00D40BA8">
            <w:pPr>
              <w:pStyle w:val="Sraopastraipa"/>
              <w:numPr>
                <w:ilvl w:val="0"/>
                <w:numId w:val="9"/>
              </w:numPr>
              <w:spacing w:line="259" w:lineRule="auto"/>
              <w:contextualSpacing/>
              <w:rPr>
                <w:rFonts w:ascii="Times New Roman" w:hAnsi="Times New Roman"/>
                <w:sz w:val="24"/>
                <w:szCs w:val="24"/>
                <w:lang w:val="lt-LT"/>
              </w:rPr>
            </w:pPr>
            <w:r w:rsidRPr="00D40BA8">
              <w:rPr>
                <w:rFonts w:ascii="Times New Roman" w:hAnsi="Times New Roman"/>
                <w:sz w:val="24"/>
                <w:szCs w:val="24"/>
              </w:rPr>
              <w:t xml:space="preserve">2024 </w:t>
            </w:r>
            <w:r w:rsidRPr="00D40BA8">
              <w:rPr>
                <w:rFonts w:ascii="Times New Roman" w:hAnsi="Times New Roman"/>
                <w:sz w:val="24"/>
                <w:szCs w:val="24"/>
                <w:lang w:val="lt-LT"/>
              </w:rPr>
              <w:t>kovo</w:t>
            </w:r>
            <w:r w:rsidRPr="00D40BA8">
              <w:rPr>
                <w:rFonts w:ascii="Times New Roman" w:hAnsi="Times New Roman"/>
                <w:sz w:val="24"/>
                <w:szCs w:val="24"/>
              </w:rPr>
              <w:t xml:space="preserve"> 15 d. </w:t>
            </w:r>
            <w:r w:rsidRPr="00D40BA8">
              <w:rPr>
                <w:rFonts w:ascii="Times New Roman" w:hAnsi="Times New Roman"/>
                <w:sz w:val="24"/>
                <w:szCs w:val="24"/>
                <w:lang w:val="lt-LT"/>
              </w:rPr>
              <w:t>pateikta</w:t>
            </w:r>
            <w:r w:rsidRPr="00D40BA8">
              <w:rPr>
                <w:rFonts w:ascii="Times New Roman" w:hAnsi="Times New Roman"/>
                <w:sz w:val="24"/>
                <w:szCs w:val="24"/>
              </w:rPr>
              <w:t xml:space="preserve"> </w:t>
            </w:r>
            <w:r w:rsidRPr="00D40BA8">
              <w:rPr>
                <w:rFonts w:ascii="Times New Roman" w:hAnsi="Times New Roman"/>
                <w:sz w:val="24"/>
                <w:szCs w:val="24"/>
                <w:lang w:val="lt-LT"/>
              </w:rPr>
              <w:t>paraiška</w:t>
            </w:r>
            <w:r w:rsidRPr="00D40BA8">
              <w:rPr>
                <w:rFonts w:ascii="Times New Roman" w:hAnsi="Times New Roman"/>
                <w:sz w:val="24"/>
                <w:szCs w:val="24"/>
              </w:rPr>
              <w:t xml:space="preserve"> TEH staff exchange </w:t>
            </w:r>
            <w:r w:rsidRPr="00D40BA8">
              <w:rPr>
                <w:rFonts w:ascii="Times New Roman" w:hAnsi="Times New Roman"/>
                <w:sz w:val="24"/>
                <w:szCs w:val="24"/>
                <w:lang w:val="lt-LT"/>
              </w:rPr>
              <w:t>programai</w:t>
            </w:r>
            <w:r w:rsidRPr="00D40BA8">
              <w:rPr>
                <w:rFonts w:ascii="Times New Roman" w:hAnsi="Times New Roman"/>
                <w:sz w:val="24"/>
                <w:szCs w:val="24"/>
              </w:rPr>
              <w:t xml:space="preserve"> </w:t>
            </w:r>
            <w:r w:rsidRPr="00D40BA8">
              <w:rPr>
                <w:rFonts w:ascii="Times New Roman" w:hAnsi="Times New Roman"/>
                <w:sz w:val="24"/>
                <w:szCs w:val="24"/>
                <w:lang w:val="lt-LT"/>
              </w:rPr>
              <w:t>dėl savaitės stažuotės kultūros centre KulturFabrik Eše prie Alzeto, Liuksemburge, prašytas finansavimas 600,00 Eur, finansavimas gautas</w:t>
            </w:r>
            <w:r w:rsidR="00BC0BCF">
              <w:rPr>
                <w:rFonts w:ascii="Times New Roman" w:hAnsi="Times New Roman"/>
                <w:sz w:val="24"/>
                <w:szCs w:val="24"/>
                <w:lang w:val="lt-LT"/>
              </w:rPr>
              <w:t>.</w:t>
            </w:r>
          </w:p>
          <w:p w14:paraId="03F05A99" w14:textId="1E312BEA" w:rsidR="00D40BA8" w:rsidRPr="00D40BA8" w:rsidRDefault="00D40BA8" w:rsidP="00D40BA8">
            <w:pPr>
              <w:pStyle w:val="Sraopastraipa"/>
              <w:numPr>
                <w:ilvl w:val="0"/>
                <w:numId w:val="9"/>
              </w:numPr>
              <w:spacing w:after="100" w:afterAutospacing="1" w:line="259" w:lineRule="auto"/>
              <w:ind w:left="714" w:hanging="357"/>
              <w:contextualSpacing/>
              <w:rPr>
                <w:rFonts w:ascii="Times New Roman" w:hAnsi="Times New Roman"/>
                <w:sz w:val="24"/>
                <w:szCs w:val="24"/>
                <w:lang w:val="lt-LT"/>
              </w:rPr>
            </w:pPr>
            <w:r w:rsidRPr="00D40BA8">
              <w:rPr>
                <w:rFonts w:ascii="Times New Roman" w:eastAsia="Times New Roman" w:hAnsi="Times New Roman"/>
                <w:bCs/>
                <w:sz w:val="24"/>
                <w:szCs w:val="24"/>
                <w:lang w:val="lt-LT"/>
              </w:rPr>
              <w:t>Viešųjų paslaugų kūrybinių industrijų atstovams teikimas ir palankios aplinkos kūrimas Anykščių rajone</w:t>
            </w:r>
            <w:r w:rsidRPr="00D40BA8">
              <w:rPr>
                <w:rFonts w:ascii="Times New Roman" w:eastAsia="Times New Roman" w:hAnsi="Times New Roman"/>
                <w:bCs/>
                <w:iCs/>
                <w:sz w:val="24"/>
                <w:szCs w:val="24"/>
                <w:lang w:val="lt-LT"/>
              </w:rPr>
              <w:t xml:space="preserve"> įgyvendinimui. Gauta 45 800 Eur iš programos ,,Darnios kurortinės plėtros programa“ priemonės Nr. 1.2.1.03 „Viešųjų paslaugų kūrybinių industrijų plėtotei organizavimo ir vykdymo</w:t>
            </w:r>
            <w:r w:rsidRPr="00D40BA8">
              <w:rPr>
                <w:rFonts w:ascii="Times New Roman" w:hAnsi="Times New Roman"/>
                <w:bCs/>
                <w:iCs/>
                <w:sz w:val="24"/>
                <w:szCs w:val="24"/>
                <w:lang w:val="lt-LT"/>
              </w:rPr>
              <w:t xml:space="preserve"> Lietuvos kultūros taryba programos </w:t>
            </w:r>
            <w:r w:rsidR="00BC0BCF">
              <w:rPr>
                <w:rFonts w:ascii="Times New Roman" w:hAnsi="Times New Roman"/>
                <w:bCs/>
                <w:iCs/>
                <w:sz w:val="24"/>
                <w:szCs w:val="24"/>
                <w:lang w:val="lt-LT"/>
              </w:rPr>
              <w:t>„</w:t>
            </w:r>
            <w:r w:rsidRPr="00D40BA8">
              <w:rPr>
                <w:rFonts w:ascii="Times New Roman" w:hAnsi="Times New Roman"/>
                <w:bCs/>
                <w:iCs/>
                <w:sz w:val="24"/>
                <w:szCs w:val="24"/>
                <w:lang w:val="lt-LT"/>
              </w:rPr>
              <w:t>Strateginis kultūros organizacijų finansavimas</w:t>
            </w:r>
            <w:r w:rsidR="00BC0BCF">
              <w:rPr>
                <w:rFonts w:ascii="Times New Roman" w:hAnsi="Times New Roman"/>
                <w:bCs/>
                <w:iCs/>
                <w:sz w:val="24"/>
                <w:szCs w:val="24"/>
                <w:lang w:val="lt-LT"/>
              </w:rPr>
              <w:t>“</w:t>
            </w:r>
            <w:r w:rsidRPr="00D40BA8">
              <w:rPr>
                <w:rFonts w:ascii="Times New Roman" w:hAnsi="Times New Roman"/>
                <w:bCs/>
                <w:iCs/>
                <w:sz w:val="24"/>
                <w:szCs w:val="24"/>
                <w:lang w:val="lt-LT"/>
              </w:rPr>
              <w:t xml:space="preserve"> projekto finansavimas gautas 50 000 Eur.</w:t>
            </w:r>
          </w:p>
          <w:p w14:paraId="700EDF51" w14:textId="5F6E6EA5" w:rsidR="00050A6A" w:rsidRPr="000975F5" w:rsidRDefault="00D40BA8" w:rsidP="00D40BA8">
            <w:pPr>
              <w:numPr>
                <w:ilvl w:val="0"/>
                <w:numId w:val="9"/>
              </w:numPr>
              <w:jc w:val="both"/>
            </w:pPr>
            <w:r w:rsidRPr="00E70369">
              <w:t xml:space="preserve">Paraiška Centrinei projektų valdymo agentūrai, pagal kvietimą jungtiniam projektui „Socialinis receptas“ projektas </w:t>
            </w:r>
            <w:r w:rsidR="00BC0BCF">
              <w:t>–</w:t>
            </w:r>
            <w:r w:rsidR="00BC0BCF" w:rsidRPr="00E70369">
              <w:t xml:space="preserve"> </w:t>
            </w:r>
            <w:r w:rsidRPr="00E70369">
              <w:t>„Menas – tai aš“ Nr. KM-27-J-00030. Gautas finansavimas – 3001,20 Eur. Projekto tikslas:  mažinti senatvės pensijos amžiaus sulaukusių asmenų socialinę atskirtį, skatinti socializaciją, bendravimą, saviraišką per meno terapijos metodus, suteikti galimybę tyrinėti, naujai atrasti meno, kultūros istoriją.</w:t>
            </w:r>
          </w:p>
          <w:p w14:paraId="27A03B7C" w14:textId="1772D6F2" w:rsidR="00D40BA8" w:rsidRPr="00D40BA8" w:rsidRDefault="00D40BA8" w:rsidP="00D40BA8">
            <w:pPr>
              <w:numPr>
                <w:ilvl w:val="0"/>
                <w:numId w:val="9"/>
              </w:numPr>
              <w:jc w:val="both"/>
            </w:pPr>
            <w:r w:rsidRPr="00E70369">
              <w:t xml:space="preserve">Paraiška Centrinei projektų valdymo agentūrai pagal kvietimą jungtiniam projektui „Socialinis receptas“ projektas </w:t>
            </w:r>
            <w:r w:rsidR="00BC0BCF">
              <w:t>–</w:t>
            </w:r>
            <w:r w:rsidR="00BC0BCF" w:rsidRPr="00E70369">
              <w:t xml:space="preserve"> </w:t>
            </w:r>
            <w:r w:rsidRPr="00E70369">
              <w:t>„Menas – tai aš“ Nr. KM-27-J-00030. Gautas finansavimas – 3001,20 Eur. Projekto tikslas:  mažinti senatvės pensijos amžiaus sulaukusių asmenų socialinę atskirtį, skatinti socializaciją, bendravimą, saviraišką per meno terapijos metodus, suteikti galimybę tyrinėti, naujai atrasti meno, kultūros istoriją.</w:t>
            </w:r>
          </w:p>
          <w:p w14:paraId="0B473EA3" w14:textId="056A0FDD" w:rsidR="00BE26C7" w:rsidRPr="00D40BA8" w:rsidRDefault="00050A6A" w:rsidP="00D40BA8">
            <w:pPr>
              <w:pStyle w:val="Sraopastraipa"/>
              <w:numPr>
                <w:ilvl w:val="0"/>
                <w:numId w:val="9"/>
              </w:numPr>
              <w:spacing w:line="259" w:lineRule="auto"/>
              <w:contextualSpacing/>
              <w:rPr>
                <w:szCs w:val="24"/>
              </w:rPr>
            </w:pPr>
            <w:r w:rsidRPr="00C11F34">
              <w:rPr>
                <w:rFonts w:ascii="Times New Roman" w:hAnsi="Times New Roman"/>
                <w:sz w:val="24"/>
                <w:szCs w:val="24"/>
                <w:lang w:val="lt-LT"/>
              </w:rPr>
              <w:t xml:space="preserve">Padėta parengti paraišką  </w:t>
            </w:r>
            <w:r w:rsidR="00F673BF" w:rsidRPr="00C11F34">
              <w:rPr>
                <w:rFonts w:ascii="Times New Roman" w:hAnsi="Times New Roman"/>
                <w:sz w:val="24"/>
                <w:szCs w:val="24"/>
                <w:lang w:val="lt-LT"/>
              </w:rPr>
              <w:t>Milda Varnė studio</w:t>
            </w:r>
            <w:r w:rsidR="00F673BF" w:rsidRPr="00D40BA8">
              <w:rPr>
                <w:rFonts w:ascii="Times New Roman" w:hAnsi="Times New Roman"/>
                <w:sz w:val="24"/>
                <w:szCs w:val="24"/>
                <w:lang w:val="lt-LT"/>
              </w:rPr>
              <w:t xml:space="preserve"> paraiška „</w:t>
            </w:r>
            <w:r w:rsidR="00F673BF" w:rsidRPr="00C11F34">
              <w:rPr>
                <w:rFonts w:ascii="Times New Roman" w:hAnsi="Times New Roman"/>
                <w:sz w:val="24"/>
                <w:szCs w:val="24"/>
                <w:lang w:val="lt-LT"/>
              </w:rPr>
              <w:t>Auskarų vėrimas adata ir subtilios tatuiruotės</w:t>
            </w:r>
            <w:r w:rsidR="00F673BF" w:rsidRPr="00D40BA8">
              <w:rPr>
                <w:rFonts w:ascii="Times New Roman" w:hAnsi="Times New Roman"/>
                <w:sz w:val="24"/>
                <w:szCs w:val="24"/>
                <w:lang w:val="lt-LT"/>
              </w:rPr>
              <w:t xml:space="preserve">“ Anykščių rajono savivaldybės finansavimui gauti. </w:t>
            </w:r>
            <w:r w:rsidR="00F673BF" w:rsidRPr="00D40BA8">
              <w:rPr>
                <w:rFonts w:ascii="Times New Roman" w:hAnsi="Times New Roman"/>
                <w:sz w:val="24"/>
                <w:szCs w:val="24"/>
                <w:shd w:val="clear" w:color="auto" w:fill="FFFFFF"/>
                <w:lang w:val="lt-LT"/>
              </w:rPr>
              <w:t>Smulkaus ir vidutinio verslo skatinimas 2024 metais Anykščių rajono savivaldybėje.</w:t>
            </w:r>
            <w:r w:rsidR="00F673BF" w:rsidRPr="00D40BA8">
              <w:rPr>
                <w:rFonts w:ascii="Times New Roman" w:hAnsi="Times New Roman"/>
                <w:b/>
                <w:bCs/>
                <w:sz w:val="24"/>
                <w:szCs w:val="24"/>
                <w:shd w:val="clear" w:color="auto" w:fill="FFFFFF"/>
                <w:lang w:val="lt-LT"/>
              </w:rPr>
              <w:t xml:space="preserve"> </w:t>
            </w:r>
            <w:r w:rsidR="00F673BF" w:rsidRPr="00D40BA8">
              <w:rPr>
                <w:rFonts w:ascii="Times New Roman" w:hAnsi="Times New Roman"/>
                <w:sz w:val="24"/>
                <w:szCs w:val="24"/>
                <w:shd w:val="clear" w:color="auto" w:fill="FFFFFF"/>
                <w:lang w:val="lt-LT"/>
              </w:rPr>
              <w:t>Skirta 1787,00 eurai</w:t>
            </w:r>
            <w:r w:rsidR="00BC0BCF" w:rsidRPr="00C11F34">
              <w:rPr>
                <w:lang w:val="pt-BR"/>
              </w:rPr>
              <w:t xml:space="preserve">. </w:t>
            </w:r>
            <w:hyperlink r:id="rId51" w:history="1">
              <w:r w:rsidR="00BC0BCF" w:rsidRPr="00BC0BCF">
                <w:rPr>
                  <w:rStyle w:val="Hipersaitas"/>
                </w:rPr>
                <w:t>https://www.anyksciai.lt/verslininkui/smulkiojo-ir-vidutinio-verslo-skatinimas/2459</w:t>
              </w:r>
            </w:hyperlink>
            <w:r w:rsidR="00F673BF" w:rsidRPr="0084477E">
              <w:rPr>
                <w:rStyle w:val="Hipersaitas"/>
              </w:rPr>
              <w:t xml:space="preserve"> https://www.anyksciai.lt/naujienos/skirtas-finansavimas-smulkiojo-ir-vidutinio-verslo-projektams/10895</w:t>
            </w:r>
          </w:p>
        </w:tc>
      </w:tr>
      <w:tr w:rsidR="002E249F" w14:paraId="12DC7650" w14:textId="77777777">
        <w:trPr>
          <w:trHeight w:val="288"/>
        </w:trPr>
        <w:tc>
          <w:tcPr>
            <w:tcW w:w="9628" w:type="dxa"/>
            <w:gridSpan w:val="4"/>
          </w:tcPr>
          <w:p w14:paraId="6FF7DCBF" w14:textId="6BA119A5" w:rsidR="002E249F" w:rsidRPr="00382777" w:rsidRDefault="002E249F" w:rsidP="00382777">
            <w:pPr>
              <w:jc w:val="both"/>
              <w:rPr>
                <w:bCs/>
              </w:rPr>
            </w:pPr>
            <w:r>
              <w:rPr>
                <w:b/>
                <w:bCs/>
              </w:rPr>
              <w:lastRenderedPageBreak/>
              <w:t>4.17.</w:t>
            </w:r>
            <w:r w:rsidR="00050A6A">
              <w:rPr>
                <w:bCs/>
              </w:rPr>
              <w:t xml:space="preserve"> Organizuotas</w:t>
            </w:r>
            <w:r w:rsidRPr="00101085">
              <w:rPr>
                <w:bCs/>
              </w:rPr>
              <w:t xml:space="preserve"> </w:t>
            </w:r>
            <w:r w:rsidR="00050A6A" w:rsidRPr="00101085">
              <w:rPr>
                <w:bCs/>
              </w:rPr>
              <w:t>aktyv</w:t>
            </w:r>
            <w:r w:rsidR="00050A6A">
              <w:rPr>
                <w:bCs/>
              </w:rPr>
              <w:t>us</w:t>
            </w:r>
            <w:r w:rsidR="00050A6A" w:rsidRPr="00101085">
              <w:rPr>
                <w:bCs/>
              </w:rPr>
              <w:t xml:space="preserve"> komunikavim</w:t>
            </w:r>
            <w:r w:rsidR="00050A6A">
              <w:rPr>
                <w:bCs/>
              </w:rPr>
              <w:t>as</w:t>
            </w:r>
            <w:r w:rsidR="00050A6A" w:rsidRPr="00101085">
              <w:rPr>
                <w:bCs/>
              </w:rPr>
              <w:t xml:space="preserve"> </w:t>
            </w:r>
            <w:r w:rsidRPr="00101085">
              <w:rPr>
                <w:bCs/>
              </w:rPr>
              <w:t xml:space="preserve">su tarptautine meno ir kultūros bendruomene. </w:t>
            </w:r>
          </w:p>
        </w:tc>
      </w:tr>
      <w:tr w:rsidR="0034269A" w14:paraId="5A8BCC81" w14:textId="77777777">
        <w:trPr>
          <w:trHeight w:val="288"/>
        </w:trPr>
        <w:tc>
          <w:tcPr>
            <w:tcW w:w="9628" w:type="dxa"/>
            <w:gridSpan w:val="4"/>
          </w:tcPr>
          <w:p w14:paraId="5789BFB1" w14:textId="1EFBF744" w:rsidR="0034269A" w:rsidRPr="00A70251" w:rsidRDefault="0034269A" w:rsidP="002E249F">
            <w:pPr>
              <w:jc w:val="both"/>
            </w:pPr>
            <w:r w:rsidRPr="00A70251">
              <w:rPr>
                <w:b/>
                <w:bCs/>
              </w:rPr>
              <w:t>4.18.</w:t>
            </w:r>
            <w:r w:rsidRPr="00A70251">
              <w:t xml:space="preserve"> Inkubatoriuje vyksta keramikos užsiėmimai, </w:t>
            </w:r>
            <w:r w:rsidR="00050A6A">
              <w:t xml:space="preserve">juvelyrikos </w:t>
            </w:r>
            <w:r w:rsidRPr="00A70251">
              <w:t>perlų vakarai,</w:t>
            </w:r>
            <w:r w:rsidR="00A70251" w:rsidRPr="00A70251">
              <w:t xml:space="preserve"> grafiti dirbtuvės jaunimui.</w:t>
            </w:r>
          </w:p>
        </w:tc>
      </w:tr>
      <w:tr w:rsidR="00487C7B" w14:paraId="2213AA15" w14:textId="77777777">
        <w:trPr>
          <w:trHeight w:val="288"/>
        </w:trPr>
        <w:tc>
          <w:tcPr>
            <w:tcW w:w="9628" w:type="dxa"/>
            <w:gridSpan w:val="4"/>
          </w:tcPr>
          <w:p w14:paraId="0C5488E0" w14:textId="6E47B212" w:rsidR="00487C7B" w:rsidRPr="00A70251" w:rsidRDefault="00487C7B" w:rsidP="002E249F">
            <w:pPr>
              <w:jc w:val="both"/>
              <w:rPr>
                <w:b/>
                <w:bCs/>
              </w:rPr>
            </w:pPr>
            <w:r>
              <w:rPr>
                <w:b/>
                <w:bCs/>
              </w:rPr>
              <w:t xml:space="preserve">4.19. </w:t>
            </w:r>
            <w:r w:rsidRPr="00487C7B">
              <w:t>Vyko trys atvirų durų savaitgaliai</w:t>
            </w:r>
            <w:r w:rsidR="00382777">
              <w:t>.</w:t>
            </w:r>
          </w:p>
        </w:tc>
      </w:tr>
      <w:tr w:rsidR="002E249F" w14:paraId="689C5DDA" w14:textId="77777777">
        <w:trPr>
          <w:trHeight w:val="288"/>
        </w:trPr>
        <w:tc>
          <w:tcPr>
            <w:tcW w:w="9628" w:type="dxa"/>
            <w:gridSpan w:val="4"/>
          </w:tcPr>
          <w:p w14:paraId="3A9B085B" w14:textId="50EF565E" w:rsidR="002E249F" w:rsidRPr="00382777" w:rsidRDefault="00A70251" w:rsidP="00382777">
            <w:pPr>
              <w:jc w:val="both"/>
              <w:rPr>
                <w:szCs w:val="24"/>
                <w:lang w:eastAsia="lt-LT"/>
              </w:rPr>
            </w:pPr>
            <w:r w:rsidRPr="00A70251">
              <w:rPr>
                <w:b/>
                <w:bCs/>
              </w:rPr>
              <w:t>4.</w:t>
            </w:r>
            <w:r w:rsidR="00487C7B">
              <w:rPr>
                <w:b/>
                <w:bCs/>
              </w:rPr>
              <w:t>20</w:t>
            </w:r>
            <w:r w:rsidRPr="00A70251">
              <w:rPr>
                <w:b/>
                <w:bCs/>
              </w:rPr>
              <w:t xml:space="preserve">. </w:t>
            </w:r>
            <w:r w:rsidRPr="00A70251">
              <w:t>Įvyko</w:t>
            </w:r>
            <w:r w:rsidRPr="00A70251">
              <w:rPr>
                <w:b/>
                <w:bCs/>
              </w:rPr>
              <w:t xml:space="preserve"> </w:t>
            </w:r>
            <w:r>
              <w:rPr>
                <w:b/>
                <w:bCs/>
              </w:rPr>
              <w:t>„</w:t>
            </w:r>
            <w:r w:rsidRPr="00A70251">
              <w:rPr>
                <w:szCs w:val="24"/>
                <w:lang w:eastAsia="lt-LT"/>
              </w:rPr>
              <w:t>Necentrinių miestų forumas 2024: Pokyčio kodas – kūrybiškumas</w:t>
            </w:r>
            <w:r>
              <w:rPr>
                <w:szCs w:val="24"/>
                <w:lang w:eastAsia="lt-LT"/>
              </w:rPr>
              <w:t>“</w:t>
            </w:r>
            <w:r w:rsidRPr="00A70251">
              <w:rPr>
                <w:szCs w:val="24"/>
                <w:lang w:eastAsia="lt-LT"/>
              </w:rPr>
              <w:t xml:space="preserve"> lapkričio 14 d., 130 dalyvių</w:t>
            </w:r>
            <w:r w:rsidR="00BC0BCF">
              <w:rPr>
                <w:szCs w:val="24"/>
                <w:lang w:eastAsia="lt-LT"/>
              </w:rPr>
              <w:t>.</w:t>
            </w:r>
          </w:p>
        </w:tc>
      </w:tr>
      <w:tr w:rsidR="00487C7B" w14:paraId="4D966407" w14:textId="77777777">
        <w:trPr>
          <w:trHeight w:val="288"/>
        </w:trPr>
        <w:tc>
          <w:tcPr>
            <w:tcW w:w="9628" w:type="dxa"/>
            <w:gridSpan w:val="4"/>
          </w:tcPr>
          <w:p w14:paraId="269C19CC" w14:textId="58F1E998" w:rsidR="00487C7B" w:rsidRPr="00A70251" w:rsidRDefault="00487C7B" w:rsidP="00A70251">
            <w:pPr>
              <w:jc w:val="both"/>
              <w:rPr>
                <w:b/>
                <w:bCs/>
              </w:rPr>
            </w:pPr>
            <w:r>
              <w:rPr>
                <w:b/>
                <w:bCs/>
              </w:rPr>
              <w:t xml:space="preserve">4.21. </w:t>
            </w:r>
            <w:r w:rsidRPr="00487C7B">
              <w:t>Nepablogėjusi pastato būklė</w:t>
            </w:r>
            <w:r w:rsidR="00C1315A">
              <w:t xml:space="preserve">. </w:t>
            </w:r>
            <w:r w:rsidR="00C1315A" w:rsidRPr="00101085">
              <w:t>Išsaugotas ir įveiklintas kultūros paveldo objektas ne tik palankiai veikia urbanistinę ir socialinę Anykščių raidą, bet kūrybiškos aplinkos kūrimas pritraukia investicijas bei kitus, kūrybinių industrijų sektoriui nepriklausančius, verslu</w:t>
            </w:r>
            <w:r w:rsidR="00C1315A">
              <w:t>s.</w:t>
            </w:r>
            <w:r w:rsidR="00255E15">
              <w:t xml:space="preserve"> Pakeisti geoterminio įrenginio šilumokaičiai.</w:t>
            </w:r>
          </w:p>
        </w:tc>
      </w:tr>
      <w:tr w:rsidR="00255E15" w14:paraId="36108299" w14:textId="77777777">
        <w:trPr>
          <w:trHeight w:val="288"/>
        </w:trPr>
        <w:tc>
          <w:tcPr>
            <w:tcW w:w="9628" w:type="dxa"/>
            <w:gridSpan w:val="4"/>
          </w:tcPr>
          <w:p w14:paraId="5268841D" w14:textId="397EEBF4" w:rsidR="00C9483C" w:rsidRPr="00C11F34" w:rsidRDefault="00255E15" w:rsidP="00C9483C">
            <w:r w:rsidRPr="00C9483C">
              <w:rPr>
                <w:b/>
                <w:bCs/>
              </w:rPr>
              <w:t>4.22.</w:t>
            </w:r>
            <w:r w:rsidRPr="003F4FE6">
              <w:t xml:space="preserve"> </w:t>
            </w:r>
            <w:r w:rsidR="00BE3A89">
              <w:t>Į socialinių tinklų paskyras pritrauktų sekėjų skaičiaus</w:t>
            </w:r>
            <w:r w:rsidR="00C9483C">
              <w:t>:</w:t>
            </w:r>
          </w:p>
          <w:p w14:paraId="5AE798E7" w14:textId="77777777" w:rsidR="00C9483C" w:rsidRPr="00C11F34" w:rsidRDefault="00C9483C" w:rsidP="00C9483C"/>
          <w:p w14:paraId="29D7C9BA" w14:textId="5F54EF33" w:rsidR="00255E15" w:rsidRPr="00C11F34" w:rsidRDefault="00255E15" w:rsidP="00C9483C">
            <w:pPr>
              <w:pStyle w:val="Sraopastraipa"/>
              <w:numPr>
                <w:ilvl w:val="0"/>
                <w:numId w:val="12"/>
              </w:numPr>
              <w:spacing w:after="0" w:line="240" w:lineRule="auto"/>
              <w:ind w:left="714" w:hanging="357"/>
              <w:rPr>
                <w:rFonts w:ascii="Times New Roman" w:hAnsi="Times New Roman"/>
                <w:sz w:val="24"/>
                <w:szCs w:val="24"/>
                <w:lang w:val="lt-LT"/>
              </w:rPr>
            </w:pPr>
            <w:r w:rsidRPr="00C11F34">
              <w:rPr>
                <w:rFonts w:ascii="Times New Roman" w:hAnsi="Times New Roman"/>
                <w:sz w:val="24"/>
                <w:szCs w:val="24"/>
                <w:lang w:val="lt-LT"/>
              </w:rPr>
              <w:t>Facebooke </w:t>
            </w:r>
            <w:hyperlink r:id="rId52" w:tgtFrame="_blank" w:history="1">
              <w:r w:rsidRPr="00C11F34">
                <w:rPr>
                  <w:rStyle w:val="Hipersaitas"/>
                  <w:rFonts w:ascii="Times New Roman" w:hAnsi="Times New Roman"/>
                  <w:sz w:val="24"/>
                  <w:szCs w:val="24"/>
                  <w:lang w:val="lt-LT"/>
                </w:rPr>
                <w:t>https://www.facebook.com/menuinkubatorius.lt/</w:t>
              </w:r>
            </w:hyperlink>
            <w:r w:rsidRPr="00C11F34">
              <w:rPr>
                <w:rFonts w:ascii="Times New Roman" w:hAnsi="Times New Roman"/>
                <w:sz w:val="24"/>
                <w:szCs w:val="24"/>
                <w:lang w:val="lt-LT"/>
              </w:rPr>
              <w:t xml:space="preserve"> -  </w:t>
            </w:r>
            <w:r w:rsidR="00BE3A89" w:rsidRPr="00C11F34">
              <w:rPr>
                <w:rFonts w:ascii="Times New Roman" w:hAnsi="Times New Roman"/>
                <w:sz w:val="24"/>
                <w:szCs w:val="24"/>
                <w:lang w:val="lt-LT"/>
              </w:rPr>
              <w:t>4519</w:t>
            </w:r>
          </w:p>
          <w:p w14:paraId="21CB7AE0" w14:textId="18005E49" w:rsidR="00255E15" w:rsidRPr="00C11F34" w:rsidRDefault="00255E15" w:rsidP="00C9483C">
            <w:pPr>
              <w:pStyle w:val="Sraopastraipa"/>
              <w:numPr>
                <w:ilvl w:val="0"/>
                <w:numId w:val="11"/>
              </w:numPr>
              <w:spacing w:after="0" w:line="240" w:lineRule="auto"/>
              <w:ind w:left="714" w:hanging="357"/>
              <w:jc w:val="both"/>
              <w:rPr>
                <w:rFonts w:ascii="Times New Roman" w:hAnsi="Times New Roman"/>
                <w:sz w:val="24"/>
                <w:szCs w:val="24"/>
                <w:lang w:val="lt-LT"/>
              </w:rPr>
            </w:pPr>
            <w:r w:rsidRPr="00C11F34">
              <w:rPr>
                <w:rFonts w:ascii="Times New Roman" w:hAnsi="Times New Roman"/>
                <w:sz w:val="24"/>
                <w:szCs w:val="24"/>
                <w:lang w:val="lt-LT"/>
              </w:rPr>
              <w:t>Instagram </w:t>
            </w:r>
            <w:hyperlink r:id="rId53" w:tgtFrame="_blank" w:history="1">
              <w:r w:rsidRPr="00C11F34">
                <w:rPr>
                  <w:rStyle w:val="Hipersaitas"/>
                  <w:rFonts w:ascii="Times New Roman" w:hAnsi="Times New Roman"/>
                  <w:sz w:val="24"/>
                  <w:szCs w:val="24"/>
                  <w:lang w:val="lt-LT"/>
                </w:rPr>
                <w:t>https://www.instagram.com/menu.inkubatorius/</w:t>
              </w:r>
            </w:hyperlink>
            <w:r w:rsidRPr="00C11F34">
              <w:rPr>
                <w:rFonts w:ascii="Times New Roman" w:hAnsi="Times New Roman"/>
                <w:sz w:val="24"/>
                <w:szCs w:val="24"/>
                <w:lang w:val="lt-LT"/>
              </w:rPr>
              <w:t xml:space="preserve"> -  </w:t>
            </w:r>
            <w:r w:rsidR="00BE3A89" w:rsidRPr="00C11F34">
              <w:rPr>
                <w:rFonts w:ascii="Times New Roman" w:hAnsi="Times New Roman"/>
                <w:sz w:val="24"/>
                <w:szCs w:val="24"/>
                <w:lang w:val="lt-LT"/>
              </w:rPr>
              <w:t>901</w:t>
            </w:r>
          </w:p>
          <w:p w14:paraId="1635A756" w14:textId="2A14B719" w:rsidR="00255E15" w:rsidRPr="00C9483C" w:rsidRDefault="00255E15" w:rsidP="00C9483C">
            <w:pPr>
              <w:pStyle w:val="Sraopastraipa"/>
              <w:numPr>
                <w:ilvl w:val="0"/>
                <w:numId w:val="11"/>
              </w:numPr>
              <w:spacing w:after="0" w:line="240" w:lineRule="auto"/>
              <w:ind w:left="714" w:hanging="357"/>
              <w:jc w:val="both"/>
              <w:rPr>
                <w:rFonts w:ascii="Times New Roman" w:hAnsi="Times New Roman"/>
                <w:sz w:val="24"/>
                <w:szCs w:val="24"/>
              </w:rPr>
            </w:pPr>
            <w:r w:rsidRPr="00C9483C">
              <w:rPr>
                <w:rFonts w:ascii="Times New Roman" w:hAnsi="Times New Roman"/>
                <w:sz w:val="24"/>
                <w:szCs w:val="24"/>
              </w:rPr>
              <w:t xml:space="preserve">Linkedin </w:t>
            </w:r>
            <w:hyperlink r:id="rId54" w:tgtFrame="_blank" w:history="1">
              <w:r w:rsidRPr="00C9483C">
                <w:rPr>
                  <w:rStyle w:val="Hipersaitas"/>
                  <w:rFonts w:ascii="Times New Roman" w:hAnsi="Times New Roman"/>
                  <w:sz w:val="24"/>
                  <w:szCs w:val="24"/>
                </w:rPr>
                <w:t>https://www.linkedin.com/company/56398553/admin/dashboard/-</w:t>
              </w:r>
            </w:hyperlink>
            <w:r w:rsidRPr="00C9483C">
              <w:rPr>
                <w:rFonts w:ascii="Times New Roman" w:hAnsi="Times New Roman"/>
                <w:sz w:val="24"/>
                <w:szCs w:val="24"/>
              </w:rPr>
              <w:t xml:space="preserve">  </w:t>
            </w:r>
            <w:r w:rsidR="00BE3A89" w:rsidRPr="00C9483C">
              <w:rPr>
                <w:rFonts w:ascii="Times New Roman" w:hAnsi="Times New Roman"/>
                <w:sz w:val="24"/>
                <w:szCs w:val="24"/>
              </w:rPr>
              <w:t>55.</w:t>
            </w:r>
            <w:r w:rsidRPr="00C9483C">
              <w:rPr>
                <w:rFonts w:ascii="Times New Roman" w:hAnsi="Times New Roman"/>
                <w:sz w:val="24"/>
                <w:szCs w:val="24"/>
              </w:rPr>
              <w:t xml:space="preserve"> </w:t>
            </w:r>
          </w:p>
          <w:p w14:paraId="38B5EB4C" w14:textId="23615E6B" w:rsidR="00255E15" w:rsidRPr="003F4FE6" w:rsidRDefault="00255E15" w:rsidP="00255E15">
            <w:pPr>
              <w:jc w:val="both"/>
            </w:pPr>
          </w:p>
        </w:tc>
      </w:tr>
      <w:tr w:rsidR="00255E15" w14:paraId="7663423A" w14:textId="77777777">
        <w:tc>
          <w:tcPr>
            <w:tcW w:w="9628" w:type="dxa"/>
            <w:gridSpan w:val="4"/>
          </w:tcPr>
          <w:p w14:paraId="19379106" w14:textId="77777777" w:rsidR="00255E15" w:rsidRDefault="00255E15" w:rsidP="00255E15">
            <w:pPr>
              <w:tabs>
                <w:tab w:val="left" w:pos="262"/>
                <w:tab w:val="left" w:pos="523"/>
                <w:tab w:val="left" w:pos="841"/>
              </w:tabs>
              <w:jc w:val="center"/>
              <w:rPr>
                <w:b/>
                <w:color w:val="000000"/>
              </w:rPr>
            </w:pPr>
            <w:r>
              <w:rPr>
                <w:b/>
                <w:color w:val="000000"/>
              </w:rPr>
              <w:t xml:space="preserve">II SKYRIUS </w:t>
            </w:r>
          </w:p>
          <w:p w14:paraId="03C34CBB" w14:textId="77777777" w:rsidR="00255E15" w:rsidRDefault="00255E15" w:rsidP="00255E15">
            <w:pPr>
              <w:tabs>
                <w:tab w:val="left" w:pos="262"/>
                <w:tab w:val="left" w:pos="523"/>
                <w:tab w:val="left" w:pos="841"/>
              </w:tabs>
              <w:jc w:val="center"/>
              <w:rPr>
                <w:b/>
              </w:rPr>
            </w:pPr>
            <w:r>
              <w:rPr>
                <w:b/>
                <w:color w:val="000000"/>
              </w:rPr>
              <w:t>INFORMACIJA APIE PLANUOJAMĄ VEIKLĄ ATEINANČIAIS FINANSINIAIS METAIS</w:t>
            </w:r>
          </w:p>
        </w:tc>
      </w:tr>
      <w:tr w:rsidR="00255E15" w14:paraId="1FCE3D75" w14:textId="77777777" w:rsidTr="009F317A">
        <w:tc>
          <w:tcPr>
            <w:tcW w:w="9628" w:type="dxa"/>
            <w:gridSpan w:val="4"/>
            <w:shd w:val="clear" w:color="auto" w:fill="EAF1DD" w:themeFill="accent3" w:themeFillTint="33"/>
          </w:tcPr>
          <w:p w14:paraId="58F08FEC" w14:textId="77777777" w:rsidR="00255E15" w:rsidRDefault="00255E15" w:rsidP="00255E15">
            <w:pPr>
              <w:tabs>
                <w:tab w:val="left" w:pos="262"/>
                <w:tab w:val="left" w:pos="523"/>
                <w:tab w:val="left" w:pos="841"/>
              </w:tabs>
            </w:pPr>
            <w:r w:rsidRPr="009F317A">
              <w:rPr>
                <w:b/>
                <w:bCs/>
                <w:color w:val="000000"/>
              </w:rPr>
              <w:t>5</w:t>
            </w:r>
            <w:r w:rsidRPr="000E0E10">
              <w:rPr>
                <w:b/>
                <w:bCs/>
                <w:color w:val="000000"/>
              </w:rPr>
              <w:t>.</w:t>
            </w:r>
            <w:r>
              <w:rPr>
                <w:color w:val="000000"/>
              </w:rPr>
              <w:t xml:space="preserve"> Veiklos tikslai:</w:t>
            </w:r>
          </w:p>
        </w:tc>
      </w:tr>
      <w:tr w:rsidR="00255E15" w14:paraId="341FBDBD" w14:textId="77777777">
        <w:tc>
          <w:tcPr>
            <w:tcW w:w="9628" w:type="dxa"/>
            <w:gridSpan w:val="4"/>
          </w:tcPr>
          <w:p w14:paraId="46187A7C" w14:textId="7F640E58" w:rsidR="00255E15" w:rsidRDefault="00255E15" w:rsidP="00255E15">
            <w:pPr>
              <w:tabs>
                <w:tab w:val="left" w:pos="262"/>
                <w:tab w:val="left" w:pos="523"/>
                <w:tab w:val="left" w:pos="841"/>
              </w:tabs>
            </w:pPr>
            <w:r>
              <w:rPr>
                <w:b/>
                <w:bCs/>
                <w:color w:val="000000"/>
              </w:rPr>
              <w:t>5</w:t>
            </w:r>
            <w:r w:rsidRPr="00856E30">
              <w:rPr>
                <w:b/>
                <w:bCs/>
                <w:color w:val="000000"/>
              </w:rPr>
              <w:t>.1</w:t>
            </w:r>
            <w:r w:rsidRPr="000E0E10">
              <w:rPr>
                <w:b/>
                <w:bCs/>
                <w:color w:val="000000"/>
              </w:rPr>
              <w:t>.</w:t>
            </w:r>
            <w:r w:rsidRPr="000E0E10">
              <w:rPr>
                <w:b/>
                <w:bCs/>
                <w:bdr w:val="none" w:sz="0" w:space="0" w:color="auto" w:frame="1"/>
              </w:rPr>
              <w:t xml:space="preserve"> </w:t>
            </w:r>
            <w:r w:rsidRPr="007332A0">
              <w:rPr>
                <w:bdr w:val="none" w:sz="0" w:space="0" w:color="auto" w:frame="1"/>
              </w:rPr>
              <w:t>Tenkinti viešuosius interesus ir skatinti kūrybinių industrijų plėtrą atsižvelgiant į Anykščių rajono savivaldybės strateginius tikslus.</w:t>
            </w:r>
          </w:p>
        </w:tc>
      </w:tr>
      <w:tr w:rsidR="00255E15" w14:paraId="74FA36B2" w14:textId="77777777">
        <w:tc>
          <w:tcPr>
            <w:tcW w:w="9628" w:type="dxa"/>
            <w:gridSpan w:val="4"/>
          </w:tcPr>
          <w:p w14:paraId="40BEDB92" w14:textId="2B99235F" w:rsidR="00255E15" w:rsidRDefault="00255E15" w:rsidP="00255E15">
            <w:pPr>
              <w:tabs>
                <w:tab w:val="left" w:pos="262"/>
                <w:tab w:val="left" w:pos="523"/>
                <w:tab w:val="left" w:pos="841"/>
              </w:tabs>
            </w:pPr>
            <w:r>
              <w:rPr>
                <w:b/>
                <w:bCs/>
                <w:color w:val="000000"/>
              </w:rPr>
              <w:t>5</w:t>
            </w:r>
            <w:r w:rsidRPr="00856E30">
              <w:rPr>
                <w:b/>
                <w:bCs/>
                <w:color w:val="000000"/>
              </w:rPr>
              <w:t>.2</w:t>
            </w:r>
            <w:r w:rsidRPr="000E0E10">
              <w:rPr>
                <w:b/>
                <w:bCs/>
                <w:color w:val="000000"/>
              </w:rPr>
              <w:t>.</w:t>
            </w:r>
            <w:r w:rsidRPr="007332A0">
              <w:t xml:space="preserve"> Didinti kultūros paslaugų kokybės, įvairovės ir prieinamumą.</w:t>
            </w:r>
          </w:p>
        </w:tc>
      </w:tr>
      <w:tr w:rsidR="00255E15" w14:paraId="3458C7AD" w14:textId="77777777">
        <w:tc>
          <w:tcPr>
            <w:tcW w:w="9628" w:type="dxa"/>
            <w:gridSpan w:val="4"/>
          </w:tcPr>
          <w:p w14:paraId="3E112F85" w14:textId="5FCFA40B" w:rsidR="00255E15" w:rsidRDefault="00255E15" w:rsidP="00255E15">
            <w:pPr>
              <w:tabs>
                <w:tab w:val="left" w:pos="262"/>
                <w:tab w:val="left" w:pos="523"/>
                <w:tab w:val="left" w:pos="841"/>
              </w:tabs>
            </w:pPr>
            <w:r>
              <w:rPr>
                <w:b/>
                <w:bCs/>
                <w:color w:val="000000"/>
              </w:rPr>
              <w:t>5</w:t>
            </w:r>
            <w:r w:rsidRPr="00856E30">
              <w:rPr>
                <w:b/>
                <w:bCs/>
                <w:color w:val="000000"/>
              </w:rPr>
              <w:t>.3.</w:t>
            </w:r>
            <w:r w:rsidRPr="007332A0">
              <w:rPr>
                <w:color w:val="FF0000"/>
              </w:rPr>
              <w:t xml:space="preserve"> </w:t>
            </w:r>
            <w:r w:rsidRPr="007332A0">
              <w:t>Plėtoti tinklaveiklą ir tarptautiškumą</w:t>
            </w:r>
            <w:r w:rsidR="00C9483C">
              <w:t>.</w:t>
            </w:r>
          </w:p>
        </w:tc>
      </w:tr>
      <w:tr w:rsidR="00255E15" w14:paraId="54B99BB5" w14:textId="77777777">
        <w:tc>
          <w:tcPr>
            <w:tcW w:w="9628" w:type="dxa"/>
            <w:gridSpan w:val="4"/>
          </w:tcPr>
          <w:p w14:paraId="4CF100D4" w14:textId="314DE26A" w:rsidR="00255E15" w:rsidRDefault="00255E15" w:rsidP="00255E15">
            <w:pPr>
              <w:tabs>
                <w:tab w:val="left" w:pos="262"/>
                <w:tab w:val="left" w:pos="523"/>
                <w:tab w:val="left" w:pos="841"/>
              </w:tabs>
            </w:pPr>
            <w:r>
              <w:rPr>
                <w:b/>
                <w:bCs/>
              </w:rPr>
              <w:t>5</w:t>
            </w:r>
            <w:r w:rsidRPr="00856E30">
              <w:rPr>
                <w:b/>
                <w:bCs/>
              </w:rPr>
              <w:t>.4</w:t>
            </w:r>
            <w:r w:rsidRPr="000E0E10">
              <w:rPr>
                <w:b/>
                <w:bCs/>
              </w:rPr>
              <w:t>.</w:t>
            </w:r>
            <w:r w:rsidR="00AA4C74" w:rsidRPr="000E0E10">
              <w:rPr>
                <w:b/>
                <w:bCs/>
              </w:rPr>
              <w:t xml:space="preserve"> </w:t>
            </w:r>
            <w:r w:rsidRPr="007332A0">
              <w:t>Skatinti visuomenės kūrybiškumą ir bendruomeniškumą</w:t>
            </w:r>
            <w:r w:rsidR="00C9483C">
              <w:t>.</w:t>
            </w:r>
          </w:p>
        </w:tc>
      </w:tr>
      <w:tr w:rsidR="00255E15" w14:paraId="5C4F2943" w14:textId="77777777">
        <w:tc>
          <w:tcPr>
            <w:tcW w:w="9628" w:type="dxa"/>
            <w:gridSpan w:val="4"/>
          </w:tcPr>
          <w:p w14:paraId="6E12A4F4" w14:textId="503834AB" w:rsidR="00255E15" w:rsidRDefault="00255E15" w:rsidP="00255E15">
            <w:pPr>
              <w:tabs>
                <w:tab w:val="left" w:pos="262"/>
                <w:tab w:val="left" w:pos="523"/>
                <w:tab w:val="left" w:pos="841"/>
              </w:tabs>
            </w:pPr>
            <w:r>
              <w:rPr>
                <w:b/>
                <w:bCs/>
              </w:rPr>
              <w:t>5</w:t>
            </w:r>
            <w:r w:rsidRPr="00856E30">
              <w:rPr>
                <w:b/>
                <w:bCs/>
              </w:rPr>
              <w:t>.5.</w:t>
            </w:r>
            <w:r w:rsidR="00AA4C74">
              <w:rPr>
                <w:b/>
                <w:bCs/>
              </w:rPr>
              <w:t xml:space="preserve"> </w:t>
            </w:r>
            <w:r>
              <w:t>R</w:t>
            </w:r>
            <w:r w:rsidRPr="00101085">
              <w:t>ūpintis kultūros paveldo objekto infrastruktūros palaikymu, atnaujinimu, modernizavimu ir gamtos bei aplinkos tausojimu</w:t>
            </w:r>
            <w:r>
              <w:t>.</w:t>
            </w:r>
          </w:p>
        </w:tc>
      </w:tr>
      <w:tr w:rsidR="00255E15" w14:paraId="5BE6FEC3" w14:textId="77777777">
        <w:tc>
          <w:tcPr>
            <w:tcW w:w="9628" w:type="dxa"/>
            <w:gridSpan w:val="4"/>
          </w:tcPr>
          <w:p w14:paraId="3C3BC450" w14:textId="1704790A" w:rsidR="00255E15" w:rsidRDefault="00255E15" w:rsidP="00255E15">
            <w:pPr>
              <w:tabs>
                <w:tab w:val="left" w:pos="262"/>
                <w:tab w:val="left" w:pos="523"/>
                <w:tab w:val="left" w:pos="841"/>
              </w:tabs>
            </w:pPr>
            <w:r w:rsidRPr="00DF781D">
              <w:rPr>
                <w:b/>
                <w:bCs/>
              </w:rPr>
              <w:t>5.6.</w:t>
            </w:r>
            <w:r w:rsidR="00AA4C74">
              <w:rPr>
                <w:b/>
                <w:bCs/>
              </w:rPr>
              <w:t xml:space="preserve"> </w:t>
            </w:r>
            <w:r w:rsidRPr="007332A0">
              <w:t>Informuoti visuomenę apie kūrybinių industrijų veiklas</w:t>
            </w:r>
            <w:r w:rsidR="00C9483C">
              <w:t>.</w:t>
            </w:r>
          </w:p>
        </w:tc>
      </w:tr>
      <w:tr w:rsidR="00255E15" w14:paraId="1AB1966B" w14:textId="77777777" w:rsidTr="009F317A">
        <w:tc>
          <w:tcPr>
            <w:tcW w:w="9628" w:type="dxa"/>
            <w:gridSpan w:val="4"/>
            <w:shd w:val="clear" w:color="auto" w:fill="EAF1DD" w:themeFill="accent3" w:themeFillTint="33"/>
          </w:tcPr>
          <w:p w14:paraId="6F974EA9" w14:textId="77777777" w:rsidR="00255E15" w:rsidRPr="00DF781D" w:rsidRDefault="00255E15" w:rsidP="00255E15">
            <w:pPr>
              <w:tabs>
                <w:tab w:val="left" w:pos="262"/>
                <w:tab w:val="left" w:pos="523"/>
                <w:tab w:val="left" w:pos="841"/>
              </w:tabs>
              <w:rPr>
                <w:b/>
                <w:bCs/>
              </w:rPr>
            </w:pPr>
            <w:r w:rsidRPr="00DF781D">
              <w:rPr>
                <w:b/>
                <w:bCs/>
                <w:color w:val="000000"/>
              </w:rPr>
              <w:t>6. Uždaviniai:</w:t>
            </w:r>
          </w:p>
        </w:tc>
      </w:tr>
      <w:tr w:rsidR="00255E15" w14:paraId="3548A6DD" w14:textId="77777777">
        <w:tc>
          <w:tcPr>
            <w:tcW w:w="9628" w:type="dxa"/>
            <w:gridSpan w:val="4"/>
          </w:tcPr>
          <w:p w14:paraId="29E44570" w14:textId="180CC569" w:rsidR="00255E15" w:rsidRDefault="00255E15" w:rsidP="00255E15">
            <w:pPr>
              <w:tabs>
                <w:tab w:val="left" w:pos="262"/>
                <w:tab w:val="left" w:pos="523"/>
                <w:tab w:val="left" w:pos="841"/>
              </w:tabs>
            </w:pPr>
            <w:r w:rsidRPr="006C1D21">
              <w:rPr>
                <w:b/>
                <w:bCs/>
              </w:rPr>
              <w:t>6.1</w:t>
            </w:r>
            <w:r w:rsidRPr="000E0E10">
              <w:rPr>
                <w:b/>
                <w:bCs/>
              </w:rPr>
              <w:t>.</w:t>
            </w:r>
            <w:r w:rsidRPr="003963BE">
              <w:rPr>
                <w:szCs w:val="24"/>
              </w:rPr>
              <w:t xml:space="preserve"> Sukurti palankią kūrybos ir kultūros verslo aplinką</w:t>
            </w:r>
            <w:r w:rsidR="00C9483C">
              <w:rPr>
                <w:szCs w:val="24"/>
              </w:rPr>
              <w:t>.</w:t>
            </w:r>
          </w:p>
        </w:tc>
      </w:tr>
      <w:tr w:rsidR="00255E15" w14:paraId="20B1455A" w14:textId="77777777">
        <w:tc>
          <w:tcPr>
            <w:tcW w:w="9628" w:type="dxa"/>
            <w:gridSpan w:val="4"/>
          </w:tcPr>
          <w:p w14:paraId="3F364992" w14:textId="3CFDFC46" w:rsidR="00255E15" w:rsidRDefault="00255E15" w:rsidP="00255E15">
            <w:pPr>
              <w:tabs>
                <w:tab w:val="left" w:pos="262"/>
                <w:tab w:val="left" w:pos="523"/>
                <w:tab w:val="left" w:pos="841"/>
              </w:tabs>
            </w:pPr>
            <w:r w:rsidRPr="006C1D21">
              <w:rPr>
                <w:b/>
                <w:bCs/>
              </w:rPr>
              <w:t>6.2</w:t>
            </w:r>
            <w:r w:rsidRPr="000E0E10">
              <w:rPr>
                <w:b/>
                <w:bCs/>
              </w:rPr>
              <w:t>.</w:t>
            </w:r>
            <w:r w:rsidRPr="001E0C03">
              <w:rPr>
                <w:szCs w:val="24"/>
              </w:rPr>
              <w:t xml:space="preserve"> Didinti kultūros ir kūrybinių subjektų konkurencingumą</w:t>
            </w:r>
            <w:r>
              <w:rPr>
                <w:szCs w:val="24"/>
              </w:rPr>
              <w:t xml:space="preserve"> ir matomumą</w:t>
            </w:r>
            <w:r w:rsidR="00C9483C">
              <w:rPr>
                <w:szCs w:val="24"/>
              </w:rPr>
              <w:t>.</w:t>
            </w:r>
          </w:p>
        </w:tc>
      </w:tr>
      <w:tr w:rsidR="00255E15" w14:paraId="5D1C038D" w14:textId="77777777">
        <w:tc>
          <w:tcPr>
            <w:tcW w:w="9628" w:type="dxa"/>
            <w:gridSpan w:val="4"/>
          </w:tcPr>
          <w:p w14:paraId="4BBE42F8" w14:textId="76C3ECEE" w:rsidR="00255E15" w:rsidRDefault="00255E15" w:rsidP="00255E15">
            <w:pPr>
              <w:tabs>
                <w:tab w:val="left" w:pos="262"/>
                <w:tab w:val="left" w:pos="523"/>
                <w:tab w:val="left" w:pos="841"/>
              </w:tabs>
            </w:pPr>
            <w:r w:rsidRPr="006C1D21">
              <w:rPr>
                <w:b/>
                <w:bCs/>
              </w:rPr>
              <w:t>6.3</w:t>
            </w:r>
            <w:r w:rsidRPr="000E0E10">
              <w:rPr>
                <w:b/>
                <w:bCs/>
              </w:rPr>
              <w:t>.</w:t>
            </w:r>
            <w:r w:rsidRPr="00AB53D8">
              <w:rPr>
                <w:szCs w:val="24"/>
              </w:rPr>
              <w:t xml:space="preserve"> Didinti kultūros paslaugų įvairov</w:t>
            </w:r>
            <w:r>
              <w:rPr>
                <w:szCs w:val="24"/>
              </w:rPr>
              <w:t>ę</w:t>
            </w:r>
            <w:r w:rsidR="00C9483C">
              <w:rPr>
                <w:szCs w:val="24"/>
              </w:rPr>
              <w:t>.</w:t>
            </w:r>
          </w:p>
        </w:tc>
      </w:tr>
      <w:tr w:rsidR="00255E15" w14:paraId="0A3A6654" w14:textId="77777777">
        <w:tc>
          <w:tcPr>
            <w:tcW w:w="9628" w:type="dxa"/>
            <w:gridSpan w:val="4"/>
          </w:tcPr>
          <w:p w14:paraId="16C121CD" w14:textId="55656F0E" w:rsidR="00255E15" w:rsidRDefault="00255E15" w:rsidP="00255E15">
            <w:pPr>
              <w:tabs>
                <w:tab w:val="left" w:pos="262"/>
                <w:tab w:val="left" w:pos="523"/>
                <w:tab w:val="left" w:pos="841"/>
              </w:tabs>
            </w:pPr>
            <w:r w:rsidRPr="006C1D21">
              <w:rPr>
                <w:b/>
                <w:bCs/>
              </w:rPr>
              <w:t>6.4</w:t>
            </w:r>
            <w:r>
              <w:t>.</w:t>
            </w:r>
            <w:r>
              <w:rPr>
                <w:szCs w:val="24"/>
              </w:rPr>
              <w:t xml:space="preserve"> Inovatyvių kultūros paslaugų kūrimas</w:t>
            </w:r>
            <w:r w:rsidR="00C9483C">
              <w:rPr>
                <w:szCs w:val="24"/>
              </w:rPr>
              <w:t>.</w:t>
            </w:r>
          </w:p>
        </w:tc>
      </w:tr>
      <w:tr w:rsidR="00255E15" w14:paraId="3483C06E" w14:textId="77777777">
        <w:tc>
          <w:tcPr>
            <w:tcW w:w="9628" w:type="dxa"/>
            <w:gridSpan w:val="4"/>
          </w:tcPr>
          <w:p w14:paraId="4C6E0A08" w14:textId="2F624B05" w:rsidR="00255E15" w:rsidRDefault="00255E15" w:rsidP="00255E15">
            <w:pPr>
              <w:tabs>
                <w:tab w:val="left" w:pos="262"/>
                <w:tab w:val="left" w:pos="523"/>
                <w:tab w:val="left" w:pos="841"/>
              </w:tabs>
            </w:pPr>
            <w:r w:rsidRPr="006C1D21">
              <w:rPr>
                <w:b/>
                <w:bCs/>
              </w:rPr>
              <w:t>6.5</w:t>
            </w:r>
            <w:r w:rsidRPr="000E0E10">
              <w:rPr>
                <w:b/>
                <w:bCs/>
              </w:rPr>
              <w:t>.</w:t>
            </w:r>
            <w:r>
              <w:t xml:space="preserve"> </w:t>
            </w:r>
            <w:r w:rsidRPr="0078680E">
              <w:rPr>
                <w:szCs w:val="24"/>
              </w:rPr>
              <w:t>Didinti organizacijos tarptautinį matomumą</w:t>
            </w:r>
            <w:r w:rsidR="00C9483C">
              <w:rPr>
                <w:szCs w:val="24"/>
              </w:rPr>
              <w:t>.</w:t>
            </w:r>
          </w:p>
        </w:tc>
      </w:tr>
      <w:tr w:rsidR="00255E15" w14:paraId="430BCD2F" w14:textId="77777777">
        <w:tc>
          <w:tcPr>
            <w:tcW w:w="9628" w:type="dxa"/>
            <w:gridSpan w:val="4"/>
          </w:tcPr>
          <w:p w14:paraId="0DA6620A" w14:textId="68E4DDF9" w:rsidR="00255E15" w:rsidRDefault="00255E15" w:rsidP="00255E15">
            <w:pPr>
              <w:tabs>
                <w:tab w:val="left" w:pos="262"/>
                <w:tab w:val="left" w:pos="523"/>
                <w:tab w:val="left" w:pos="841"/>
              </w:tabs>
            </w:pPr>
            <w:r w:rsidRPr="006C1D21">
              <w:rPr>
                <w:b/>
                <w:bCs/>
              </w:rPr>
              <w:t>6.6</w:t>
            </w:r>
            <w:r w:rsidRPr="000E0E10">
              <w:rPr>
                <w:b/>
                <w:bCs/>
              </w:rPr>
              <w:t>.</w:t>
            </w:r>
            <w:r>
              <w:t xml:space="preserve"> </w:t>
            </w:r>
            <w:r>
              <w:rPr>
                <w:szCs w:val="24"/>
              </w:rPr>
              <w:t>Plėtoti  šalies ir tarptautinį bendradarbiavimą</w:t>
            </w:r>
            <w:r w:rsidR="00C9483C">
              <w:rPr>
                <w:szCs w:val="24"/>
              </w:rPr>
              <w:t>.</w:t>
            </w:r>
          </w:p>
        </w:tc>
      </w:tr>
      <w:tr w:rsidR="00255E15" w14:paraId="3F066D5A" w14:textId="77777777">
        <w:tc>
          <w:tcPr>
            <w:tcW w:w="9628" w:type="dxa"/>
            <w:gridSpan w:val="4"/>
          </w:tcPr>
          <w:p w14:paraId="32B0ADC0" w14:textId="2F248D86" w:rsidR="00255E15" w:rsidRDefault="00255E15" w:rsidP="00255E15">
            <w:pPr>
              <w:tabs>
                <w:tab w:val="left" w:pos="262"/>
                <w:tab w:val="left" w:pos="523"/>
                <w:tab w:val="left" w:pos="841"/>
              </w:tabs>
            </w:pPr>
            <w:r w:rsidRPr="006C1D21">
              <w:rPr>
                <w:b/>
                <w:bCs/>
              </w:rPr>
              <w:t>6.7</w:t>
            </w:r>
            <w:r w:rsidRPr="000E0E10">
              <w:rPr>
                <w:b/>
                <w:bCs/>
              </w:rPr>
              <w:t>.</w:t>
            </w:r>
            <w:r>
              <w:t xml:space="preserve"> </w:t>
            </w:r>
            <w:r>
              <w:rPr>
                <w:szCs w:val="24"/>
              </w:rPr>
              <w:t>Stiprinti organizacijos tarptautinę komunikaciją</w:t>
            </w:r>
            <w:r w:rsidR="00C9483C">
              <w:rPr>
                <w:szCs w:val="24"/>
              </w:rPr>
              <w:t>.</w:t>
            </w:r>
          </w:p>
        </w:tc>
      </w:tr>
      <w:tr w:rsidR="00255E15" w14:paraId="75063806" w14:textId="77777777">
        <w:tc>
          <w:tcPr>
            <w:tcW w:w="9628" w:type="dxa"/>
            <w:gridSpan w:val="4"/>
          </w:tcPr>
          <w:p w14:paraId="46E5B2B9" w14:textId="196EEBD5" w:rsidR="00255E15" w:rsidRDefault="00255E15" w:rsidP="00255E15">
            <w:pPr>
              <w:tabs>
                <w:tab w:val="left" w:pos="262"/>
                <w:tab w:val="left" w:pos="523"/>
                <w:tab w:val="left" w:pos="841"/>
              </w:tabs>
            </w:pPr>
            <w:r w:rsidRPr="006C1D21">
              <w:rPr>
                <w:b/>
                <w:bCs/>
              </w:rPr>
              <w:t>6.8.</w:t>
            </w:r>
            <w:r w:rsidRPr="003D2D13">
              <w:rPr>
                <w:szCs w:val="24"/>
              </w:rPr>
              <w:t xml:space="preserve"> Užtikrinti AMI infrastruktūros kokybę, bei nekilnojamojo kultūros paveldo objekto išsaugojimą.</w:t>
            </w:r>
          </w:p>
        </w:tc>
      </w:tr>
      <w:tr w:rsidR="00255E15" w14:paraId="75D8E07E" w14:textId="77777777" w:rsidTr="009F317A">
        <w:tc>
          <w:tcPr>
            <w:tcW w:w="9628" w:type="dxa"/>
            <w:gridSpan w:val="4"/>
            <w:shd w:val="clear" w:color="auto" w:fill="EAF1DD" w:themeFill="accent3" w:themeFillTint="33"/>
          </w:tcPr>
          <w:p w14:paraId="7D746879" w14:textId="77777777" w:rsidR="00255E15" w:rsidRPr="00DF781D" w:rsidRDefault="00255E15" w:rsidP="00255E15">
            <w:pPr>
              <w:tabs>
                <w:tab w:val="left" w:pos="262"/>
                <w:tab w:val="left" w:pos="523"/>
                <w:tab w:val="left" w:pos="841"/>
              </w:tabs>
              <w:rPr>
                <w:b/>
                <w:bCs/>
              </w:rPr>
            </w:pPr>
            <w:r w:rsidRPr="00DF781D">
              <w:rPr>
                <w:b/>
                <w:bCs/>
                <w:color w:val="000000"/>
              </w:rPr>
              <w:t>7. S</w:t>
            </w:r>
            <w:r w:rsidRPr="00DF781D">
              <w:rPr>
                <w:b/>
                <w:bCs/>
              </w:rPr>
              <w:t>iekiant veiklos tikslų planuojami atlikti darbai:</w:t>
            </w:r>
          </w:p>
        </w:tc>
      </w:tr>
      <w:tr w:rsidR="00255E15" w14:paraId="72260FFC" w14:textId="77777777">
        <w:tc>
          <w:tcPr>
            <w:tcW w:w="9628" w:type="dxa"/>
            <w:gridSpan w:val="4"/>
          </w:tcPr>
          <w:p w14:paraId="1C292967" w14:textId="28560F05" w:rsidR="00255E15" w:rsidRDefault="00255E15" w:rsidP="00255E15">
            <w:pPr>
              <w:tabs>
                <w:tab w:val="left" w:pos="262"/>
                <w:tab w:val="left" w:pos="523"/>
                <w:tab w:val="left" w:pos="841"/>
              </w:tabs>
            </w:pPr>
            <w:r w:rsidRPr="006C1D21">
              <w:rPr>
                <w:b/>
                <w:bCs/>
              </w:rPr>
              <w:t>7.</w:t>
            </w:r>
            <w:r w:rsidR="00DF781D" w:rsidRPr="006C1D21">
              <w:rPr>
                <w:b/>
                <w:bCs/>
              </w:rPr>
              <w:t>1</w:t>
            </w:r>
            <w:r w:rsidRPr="006C1D21">
              <w:rPr>
                <w:b/>
                <w:bCs/>
              </w:rPr>
              <w:t>.</w:t>
            </w:r>
            <w:r>
              <w:rPr>
                <w:szCs w:val="24"/>
              </w:rPr>
              <w:t xml:space="preserve"> </w:t>
            </w:r>
            <w:r w:rsidRPr="003963BE">
              <w:rPr>
                <w:szCs w:val="24"/>
              </w:rPr>
              <w:t xml:space="preserve">Verslo konsultacijų teikimas: </w:t>
            </w:r>
            <w:r>
              <w:rPr>
                <w:szCs w:val="24"/>
              </w:rPr>
              <w:t>o</w:t>
            </w:r>
            <w:r w:rsidRPr="003963BE">
              <w:rPr>
                <w:szCs w:val="24"/>
              </w:rPr>
              <w:t>rganizuoti individualias ir grupines konsultacijas verslumo, finansavimo, rinkodaros klausimais</w:t>
            </w:r>
            <w:r w:rsidR="00C9483C">
              <w:rPr>
                <w:szCs w:val="24"/>
              </w:rPr>
              <w:t>.</w:t>
            </w:r>
          </w:p>
        </w:tc>
      </w:tr>
      <w:tr w:rsidR="00255E15" w14:paraId="6C147D04" w14:textId="77777777">
        <w:tc>
          <w:tcPr>
            <w:tcW w:w="9628" w:type="dxa"/>
            <w:gridSpan w:val="4"/>
          </w:tcPr>
          <w:p w14:paraId="39401FE6" w14:textId="088AF548" w:rsidR="00255E15" w:rsidRDefault="00255E15" w:rsidP="00255E15">
            <w:pPr>
              <w:tabs>
                <w:tab w:val="left" w:pos="262"/>
                <w:tab w:val="left" w:pos="523"/>
                <w:tab w:val="left" w:pos="841"/>
              </w:tabs>
            </w:pPr>
            <w:r w:rsidRPr="006C1D21">
              <w:rPr>
                <w:b/>
                <w:bCs/>
              </w:rPr>
              <w:t>7.</w:t>
            </w:r>
            <w:r w:rsidR="00DF781D" w:rsidRPr="006C1D21">
              <w:rPr>
                <w:b/>
                <w:bCs/>
              </w:rPr>
              <w:t>2</w:t>
            </w:r>
            <w:r w:rsidRPr="006C1D21">
              <w:rPr>
                <w:b/>
                <w:bCs/>
              </w:rPr>
              <w:t>.</w:t>
            </w:r>
            <w:r w:rsidRPr="003963BE">
              <w:rPr>
                <w:szCs w:val="24"/>
              </w:rPr>
              <w:t xml:space="preserve"> Kūrybinių bendruomenių formavimas: </w:t>
            </w:r>
            <w:r>
              <w:rPr>
                <w:szCs w:val="24"/>
              </w:rPr>
              <w:t>o</w:t>
            </w:r>
            <w:r w:rsidRPr="003963BE">
              <w:rPr>
                <w:szCs w:val="24"/>
              </w:rPr>
              <w:t xml:space="preserve">rganizuoti </w:t>
            </w:r>
            <w:r>
              <w:rPr>
                <w:szCs w:val="24"/>
              </w:rPr>
              <w:t>verslumą</w:t>
            </w:r>
            <w:r w:rsidRPr="003963BE">
              <w:rPr>
                <w:szCs w:val="24"/>
              </w:rPr>
              <w:t xml:space="preserve"> skatinančius renginius, kūrybines dirbtuves ir bendradarbiavimo sesijas</w:t>
            </w:r>
            <w:r w:rsidR="00C9483C">
              <w:rPr>
                <w:szCs w:val="24"/>
              </w:rPr>
              <w:t>.</w:t>
            </w:r>
          </w:p>
        </w:tc>
      </w:tr>
      <w:tr w:rsidR="00255E15" w14:paraId="583BE0F9" w14:textId="77777777">
        <w:tc>
          <w:tcPr>
            <w:tcW w:w="9628" w:type="dxa"/>
            <w:gridSpan w:val="4"/>
          </w:tcPr>
          <w:p w14:paraId="77782BF9" w14:textId="55F0830D" w:rsidR="00255E15" w:rsidRDefault="00255E15" w:rsidP="00255E15">
            <w:pPr>
              <w:tabs>
                <w:tab w:val="left" w:pos="262"/>
                <w:tab w:val="left" w:pos="523"/>
                <w:tab w:val="left" w:pos="841"/>
              </w:tabs>
            </w:pPr>
            <w:r w:rsidRPr="006C1D21">
              <w:rPr>
                <w:b/>
                <w:bCs/>
              </w:rPr>
              <w:t>7.</w:t>
            </w:r>
            <w:r w:rsidR="00DF781D" w:rsidRPr="006C1D21">
              <w:rPr>
                <w:b/>
                <w:bCs/>
              </w:rPr>
              <w:t>3</w:t>
            </w:r>
            <w:r w:rsidRPr="006C1D21">
              <w:rPr>
                <w:b/>
                <w:bCs/>
              </w:rPr>
              <w:t>.</w:t>
            </w:r>
            <w:r w:rsidRPr="003963BE">
              <w:rPr>
                <w:szCs w:val="24"/>
              </w:rPr>
              <w:t xml:space="preserve"> Finansavimo galimybių didinimas: </w:t>
            </w:r>
            <w:r>
              <w:rPr>
                <w:szCs w:val="24"/>
              </w:rPr>
              <w:t>informuoti kultūros ir kūrybinių industrijų subjektus apie finansavimo programas, padėti parengti paraiškas</w:t>
            </w:r>
            <w:r w:rsidR="00C9483C">
              <w:rPr>
                <w:szCs w:val="24"/>
              </w:rPr>
              <w:t>.</w:t>
            </w:r>
          </w:p>
        </w:tc>
      </w:tr>
      <w:tr w:rsidR="00255E15" w14:paraId="3EB8F40D" w14:textId="77777777">
        <w:tc>
          <w:tcPr>
            <w:tcW w:w="9628" w:type="dxa"/>
            <w:gridSpan w:val="4"/>
          </w:tcPr>
          <w:p w14:paraId="0B044ADF" w14:textId="06E076E6" w:rsidR="00255E15" w:rsidRDefault="00255E15" w:rsidP="00255E15">
            <w:pPr>
              <w:tabs>
                <w:tab w:val="left" w:pos="262"/>
                <w:tab w:val="left" w:pos="523"/>
                <w:tab w:val="left" w:pos="841"/>
              </w:tabs>
            </w:pPr>
            <w:r w:rsidRPr="006C1D21">
              <w:rPr>
                <w:b/>
                <w:bCs/>
              </w:rPr>
              <w:t>7.</w:t>
            </w:r>
            <w:r w:rsidR="00DF781D" w:rsidRPr="006C1D21">
              <w:rPr>
                <w:b/>
                <w:bCs/>
              </w:rPr>
              <w:t>4</w:t>
            </w:r>
            <w:r w:rsidRPr="006C1D21">
              <w:rPr>
                <w:b/>
                <w:bCs/>
              </w:rPr>
              <w:t>.</w:t>
            </w:r>
            <w:r w:rsidRPr="003963BE">
              <w:rPr>
                <w:szCs w:val="24"/>
              </w:rPr>
              <w:t xml:space="preserve"> Finansavimo galimybių didinimas: </w:t>
            </w:r>
            <w:r>
              <w:rPr>
                <w:szCs w:val="24"/>
              </w:rPr>
              <w:t>informuoti kultūros ir kūrybinių industrijų subjektus apie finansavimo programas, padėti parengti paraiškas</w:t>
            </w:r>
            <w:r w:rsidR="00C9483C">
              <w:rPr>
                <w:szCs w:val="24"/>
              </w:rPr>
              <w:t>.</w:t>
            </w:r>
          </w:p>
        </w:tc>
      </w:tr>
      <w:tr w:rsidR="00255E15" w14:paraId="37B6E462" w14:textId="77777777">
        <w:tc>
          <w:tcPr>
            <w:tcW w:w="9628" w:type="dxa"/>
            <w:gridSpan w:val="4"/>
          </w:tcPr>
          <w:p w14:paraId="770C8E2A" w14:textId="6C3DFB9E" w:rsidR="00255E15" w:rsidRDefault="00255E15" w:rsidP="00255E15">
            <w:pPr>
              <w:tabs>
                <w:tab w:val="left" w:pos="262"/>
                <w:tab w:val="left" w:pos="523"/>
                <w:tab w:val="left" w:pos="841"/>
              </w:tabs>
            </w:pPr>
            <w:r w:rsidRPr="006C1D21">
              <w:rPr>
                <w:b/>
                <w:bCs/>
              </w:rPr>
              <w:t>7.</w:t>
            </w:r>
            <w:r w:rsidR="00DF781D" w:rsidRPr="006C1D21">
              <w:rPr>
                <w:b/>
                <w:bCs/>
              </w:rPr>
              <w:t>5</w:t>
            </w:r>
            <w:r w:rsidRPr="006C1D21">
              <w:rPr>
                <w:b/>
                <w:bCs/>
              </w:rPr>
              <w:t>.</w:t>
            </w:r>
            <w:r>
              <w:rPr>
                <w:szCs w:val="24"/>
              </w:rPr>
              <w:t xml:space="preserve"> Rinkodaros strategijų kūrimas: padėti kultūros ir kūrybinių industrijų subjektams parengti ir įgyvendinti efektyvias rinkodaros strategijas</w:t>
            </w:r>
            <w:r w:rsidR="00C9483C">
              <w:rPr>
                <w:szCs w:val="24"/>
              </w:rPr>
              <w:t>.</w:t>
            </w:r>
          </w:p>
        </w:tc>
      </w:tr>
      <w:tr w:rsidR="00255E15" w14:paraId="0652DEBF" w14:textId="77777777">
        <w:tc>
          <w:tcPr>
            <w:tcW w:w="9628" w:type="dxa"/>
            <w:gridSpan w:val="4"/>
          </w:tcPr>
          <w:p w14:paraId="6AA991FF" w14:textId="20EAC0BB" w:rsidR="00255E15" w:rsidRDefault="00255E15" w:rsidP="00255E15">
            <w:pPr>
              <w:tabs>
                <w:tab w:val="left" w:pos="262"/>
                <w:tab w:val="left" w:pos="523"/>
                <w:tab w:val="left" w:pos="841"/>
              </w:tabs>
            </w:pPr>
            <w:r w:rsidRPr="006C1D21">
              <w:rPr>
                <w:b/>
                <w:bCs/>
              </w:rPr>
              <w:t>7.</w:t>
            </w:r>
            <w:r w:rsidR="00DF781D" w:rsidRPr="006C1D21">
              <w:rPr>
                <w:b/>
                <w:bCs/>
              </w:rPr>
              <w:t>6</w:t>
            </w:r>
            <w:r w:rsidRPr="006C1D21">
              <w:rPr>
                <w:b/>
                <w:bCs/>
              </w:rPr>
              <w:t>.</w:t>
            </w:r>
            <w:r>
              <w:rPr>
                <w:szCs w:val="24"/>
              </w:rPr>
              <w:t xml:space="preserve"> Rinkodaros strategijų kūrimas: padėti kultūros ir kūrybinių industrijų subjektams parengti ir įgyvendinti efektyvias rinkodaros strategijas</w:t>
            </w:r>
            <w:r w:rsidR="00C9483C">
              <w:rPr>
                <w:szCs w:val="24"/>
              </w:rPr>
              <w:t>.</w:t>
            </w:r>
          </w:p>
        </w:tc>
      </w:tr>
      <w:tr w:rsidR="00255E15" w14:paraId="35BB5903" w14:textId="77777777">
        <w:tc>
          <w:tcPr>
            <w:tcW w:w="9628" w:type="dxa"/>
            <w:gridSpan w:val="4"/>
          </w:tcPr>
          <w:p w14:paraId="64D40B1E" w14:textId="68F081CD" w:rsidR="00255E15" w:rsidRDefault="00255E15" w:rsidP="00255E15">
            <w:pPr>
              <w:tabs>
                <w:tab w:val="left" w:pos="262"/>
                <w:tab w:val="left" w:pos="523"/>
                <w:tab w:val="left" w:pos="841"/>
              </w:tabs>
            </w:pPr>
            <w:r w:rsidRPr="006C1D21">
              <w:rPr>
                <w:b/>
                <w:bCs/>
              </w:rPr>
              <w:lastRenderedPageBreak/>
              <w:t>7.</w:t>
            </w:r>
            <w:r w:rsidR="00DF781D" w:rsidRPr="006C1D21">
              <w:rPr>
                <w:b/>
                <w:bCs/>
              </w:rPr>
              <w:t>7</w:t>
            </w:r>
            <w:r w:rsidRPr="006C1D21">
              <w:rPr>
                <w:b/>
                <w:bCs/>
              </w:rPr>
              <w:t>.</w:t>
            </w:r>
            <w:r w:rsidRPr="00F1681B">
              <w:rPr>
                <w:szCs w:val="24"/>
              </w:rPr>
              <w:t xml:space="preserve"> Parodų ir mugių organizavimas: </w:t>
            </w:r>
            <w:r>
              <w:rPr>
                <w:szCs w:val="24"/>
              </w:rPr>
              <w:t>r</w:t>
            </w:r>
            <w:r w:rsidRPr="00F1681B">
              <w:rPr>
                <w:szCs w:val="24"/>
              </w:rPr>
              <w:t xml:space="preserve">engti vietinius ir </w:t>
            </w:r>
            <w:r>
              <w:rPr>
                <w:szCs w:val="24"/>
              </w:rPr>
              <w:t xml:space="preserve">dalyvauti </w:t>
            </w:r>
            <w:r w:rsidRPr="00F1681B">
              <w:rPr>
                <w:szCs w:val="24"/>
              </w:rPr>
              <w:t>tarptautiniu</w:t>
            </w:r>
            <w:r>
              <w:rPr>
                <w:szCs w:val="24"/>
              </w:rPr>
              <w:t>ose</w:t>
            </w:r>
            <w:r w:rsidRPr="00F1681B">
              <w:rPr>
                <w:szCs w:val="24"/>
              </w:rPr>
              <w:t xml:space="preserve"> renginiu</w:t>
            </w:r>
            <w:r>
              <w:rPr>
                <w:szCs w:val="24"/>
              </w:rPr>
              <w:t>ose</w:t>
            </w:r>
            <w:r w:rsidRPr="00F1681B">
              <w:rPr>
                <w:szCs w:val="24"/>
              </w:rPr>
              <w:t>, pristatančiu</w:t>
            </w:r>
            <w:r>
              <w:rPr>
                <w:szCs w:val="24"/>
              </w:rPr>
              <w:t>ose</w:t>
            </w:r>
            <w:r w:rsidRPr="00F1681B">
              <w:rPr>
                <w:szCs w:val="24"/>
              </w:rPr>
              <w:t xml:space="preserve"> kultūros ir kūrybinių industrijų subjektų darbus</w:t>
            </w:r>
            <w:r w:rsidR="00C9483C">
              <w:rPr>
                <w:szCs w:val="24"/>
              </w:rPr>
              <w:t>.</w:t>
            </w:r>
          </w:p>
        </w:tc>
      </w:tr>
      <w:tr w:rsidR="00255E15" w14:paraId="2E159370" w14:textId="77777777">
        <w:tc>
          <w:tcPr>
            <w:tcW w:w="9628" w:type="dxa"/>
            <w:gridSpan w:val="4"/>
          </w:tcPr>
          <w:p w14:paraId="690CE0B6" w14:textId="6DB07454" w:rsidR="00255E15" w:rsidRDefault="00255E15" w:rsidP="00255E15">
            <w:pPr>
              <w:tabs>
                <w:tab w:val="left" w:pos="262"/>
                <w:tab w:val="left" w:pos="523"/>
                <w:tab w:val="left" w:pos="841"/>
              </w:tabs>
            </w:pPr>
            <w:r w:rsidRPr="006C1D21">
              <w:rPr>
                <w:b/>
                <w:bCs/>
              </w:rPr>
              <w:t>7.</w:t>
            </w:r>
            <w:r w:rsidR="00DF781D" w:rsidRPr="006C1D21">
              <w:rPr>
                <w:b/>
                <w:bCs/>
              </w:rPr>
              <w:t>8</w:t>
            </w:r>
            <w:r w:rsidRPr="006C1D21">
              <w:rPr>
                <w:b/>
                <w:bCs/>
              </w:rPr>
              <w:t>.</w:t>
            </w:r>
            <w:r w:rsidRPr="00AB53D8">
              <w:rPr>
                <w:szCs w:val="24"/>
              </w:rPr>
              <w:t xml:space="preserve"> Dalyva</w:t>
            </w:r>
            <w:r>
              <w:rPr>
                <w:szCs w:val="24"/>
              </w:rPr>
              <w:t>vimas</w:t>
            </w:r>
            <w:r w:rsidRPr="00AB53D8">
              <w:rPr>
                <w:szCs w:val="24"/>
              </w:rPr>
              <w:t xml:space="preserve"> respublikiniame renginyje „Dizaino savaitė“</w:t>
            </w:r>
            <w:r>
              <w:rPr>
                <w:szCs w:val="24"/>
              </w:rPr>
              <w:t>: savaitės bėgyje organizuoti renginius pristatančius dizainą</w:t>
            </w:r>
            <w:r w:rsidR="00C9483C">
              <w:rPr>
                <w:szCs w:val="24"/>
              </w:rPr>
              <w:t>.</w:t>
            </w:r>
          </w:p>
        </w:tc>
      </w:tr>
      <w:tr w:rsidR="00255E15" w14:paraId="0147A898" w14:textId="77777777">
        <w:tc>
          <w:tcPr>
            <w:tcW w:w="9628" w:type="dxa"/>
            <w:gridSpan w:val="4"/>
          </w:tcPr>
          <w:p w14:paraId="6B74F77F" w14:textId="256BB912" w:rsidR="00255E15" w:rsidRDefault="00255E15" w:rsidP="00255E15">
            <w:pPr>
              <w:tabs>
                <w:tab w:val="left" w:pos="262"/>
                <w:tab w:val="left" w:pos="523"/>
                <w:tab w:val="left" w:pos="841"/>
              </w:tabs>
            </w:pPr>
            <w:r w:rsidRPr="006C1D21">
              <w:rPr>
                <w:b/>
                <w:bCs/>
              </w:rPr>
              <w:t>7.</w:t>
            </w:r>
            <w:r w:rsidR="00DF781D" w:rsidRPr="006C1D21">
              <w:rPr>
                <w:b/>
                <w:bCs/>
              </w:rPr>
              <w:t>9</w:t>
            </w:r>
            <w:r w:rsidRPr="006C1D21">
              <w:rPr>
                <w:b/>
                <w:bCs/>
              </w:rPr>
              <w:t>.</w:t>
            </w:r>
            <w:r>
              <w:rPr>
                <w:szCs w:val="24"/>
              </w:rPr>
              <w:t xml:space="preserve"> Suorganizuota įvairias meno sritis pristatančios parodos: kviesti šalies menininkus pristatyti savo darbus</w:t>
            </w:r>
            <w:r w:rsidR="00C9483C">
              <w:rPr>
                <w:szCs w:val="24"/>
              </w:rPr>
              <w:t>.</w:t>
            </w:r>
          </w:p>
        </w:tc>
      </w:tr>
      <w:tr w:rsidR="00255E15" w14:paraId="34A0D9A9" w14:textId="77777777">
        <w:tc>
          <w:tcPr>
            <w:tcW w:w="9628" w:type="dxa"/>
            <w:gridSpan w:val="4"/>
          </w:tcPr>
          <w:p w14:paraId="31D7889E" w14:textId="5F434519" w:rsidR="00255E15" w:rsidRDefault="00255E15" w:rsidP="00255E15">
            <w:pPr>
              <w:tabs>
                <w:tab w:val="left" w:pos="262"/>
                <w:tab w:val="left" w:pos="523"/>
                <w:tab w:val="left" w:pos="841"/>
              </w:tabs>
            </w:pPr>
            <w:r w:rsidRPr="006C1D21">
              <w:rPr>
                <w:b/>
                <w:bCs/>
              </w:rPr>
              <w:t>7.1</w:t>
            </w:r>
            <w:r w:rsidR="006776CA" w:rsidRPr="006C1D21">
              <w:rPr>
                <w:b/>
                <w:bCs/>
              </w:rPr>
              <w:t>0</w:t>
            </w:r>
            <w:r w:rsidRPr="006C1D21">
              <w:rPr>
                <w:b/>
                <w:bCs/>
              </w:rPr>
              <w:t>.</w:t>
            </w:r>
            <w:r w:rsidRPr="0078680E">
              <w:rPr>
                <w:szCs w:val="24"/>
              </w:rPr>
              <w:t xml:space="preserve"> Dalyvauti tarptautiniuose</w:t>
            </w:r>
            <w:r>
              <w:rPr>
                <w:szCs w:val="24"/>
              </w:rPr>
              <w:t xml:space="preserve"> ir šalies</w:t>
            </w:r>
            <w:r w:rsidRPr="0078680E">
              <w:rPr>
                <w:szCs w:val="24"/>
              </w:rPr>
              <w:t xml:space="preserve"> renginiuose ir konferencijose</w:t>
            </w:r>
            <w:r>
              <w:rPr>
                <w:szCs w:val="24"/>
              </w:rPr>
              <w:t>, skirtuose kūrybinėms ir kultūrinėms industrijoms</w:t>
            </w:r>
            <w:r w:rsidR="00C9483C">
              <w:rPr>
                <w:szCs w:val="24"/>
              </w:rPr>
              <w:t>.</w:t>
            </w:r>
          </w:p>
        </w:tc>
      </w:tr>
      <w:tr w:rsidR="00255E15" w14:paraId="550FA660" w14:textId="77777777">
        <w:tc>
          <w:tcPr>
            <w:tcW w:w="9628" w:type="dxa"/>
            <w:gridSpan w:val="4"/>
          </w:tcPr>
          <w:p w14:paraId="742BF2D4" w14:textId="32BEAB1F" w:rsidR="00255E15" w:rsidRDefault="00255E15" w:rsidP="00255E15">
            <w:pPr>
              <w:tabs>
                <w:tab w:val="left" w:pos="262"/>
                <w:tab w:val="left" w:pos="523"/>
                <w:tab w:val="left" w:pos="841"/>
              </w:tabs>
            </w:pPr>
            <w:r w:rsidRPr="006C1D21">
              <w:rPr>
                <w:b/>
                <w:bCs/>
              </w:rPr>
              <w:t>7.1</w:t>
            </w:r>
            <w:r w:rsidR="006776CA" w:rsidRPr="006C1D21">
              <w:rPr>
                <w:b/>
                <w:bCs/>
              </w:rPr>
              <w:t>1</w:t>
            </w:r>
            <w:r w:rsidRPr="006C1D21">
              <w:rPr>
                <w:b/>
                <w:bCs/>
              </w:rPr>
              <w:t>.</w:t>
            </w:r>
            <w:r>
              <w:rPr>
                <w:szCs w:val="24"/>
              </w:rPr>
              <w:t xml:space="preserve"> Tarptautinių renginių organizavimas</w:t>
            </w:r>
            <w:r w:rsidR="00C9483C">
              <w:rPr>
                <w:szCs w:val="24"/>
              </w:rPr>
              <w:t>.</w:t>
            </w:r>
          </w:p>
        </w:tc>
      </w:tr>
      <w:tr w:rsidR="00255E15" w14:paraId="247C70D0" w14:textId="77777777">
        <w:tc>
          <w:tcPr>
            <w:tcW w:w="9628" w:type="dxa"/>
            <w:gridSpan w:val="4"/>
          </w:tcPr>
          <w:p w14:paraId="0CC60A0E" w14:textId="57B79256" w:rsidR="00255E15" w:rsidRDefault="00255E15" w:rsidP="00255E15">
            <w:pPr>
              <w:tabs>
                <w:tab w:val="left" w:pos="262"/>
                <w:tab w:val="left" w:pos="523"/>
                <w:tab w:val="left" w:pos="841"/>
              </w:tabs>
            </w:pPr>
            <w:r w:rsidRPr="006C1D21">
              <w:rPr>
                <w:b/>
                <w:bCs/>
              </w:rPr>
              <w:t>7.1</w:t>
            </w:r>
            <w:r w:rsidR="006776CA" w:rsidRPr="006C1D21">
              <w:rPr>
                <w:b/>
                <w:bCs/>
              </w:rPr>
              <w:t>2</w:t>
            </w:r>
            <w:r w:rsidRPr="006C1D21">
              <w:rPr>
                <w:b/>
                <w:bCs/>
              </w:rPr>
              <w:t>.</w:t>
            </w:r>
            <w:r>
              <w:rPr>
                <w:szCs w:val="24"/>
              </w:rPr>
              <w:t xml:space="preserve"> Organizacijos atstovavimas tarptautinėse ir šalies  asociacijose: dalyvauti diskusijose, rengti pranešimus</w:t>
            </w:r>
            <w:r w:rsidR="00050A6A">
              <w:rPr>
                <w:szCs w:val="24"/>
              </w:rPr>
              <w:t>,</w:t>
            </w:r>
            <w:r>
              <w:rPr>
                <w:szCs w:val="24"/>
              </w:rPr>
              <w:t xml:space="preserve"> pristatančius AMI tarptautiniuose tinkluose ir organizacijose</w:t>
            </w:r>
            <w:r w:rsidR="00C9483C">
              <w:rPr>
                <w:szCs w:val="24"/>
              </w:rPr>
              <w:t>.</w:t>
            </w:r>
          </w:p>
        </w:tc>
      </w:tr>
      <w:tr w:rsidR="00255E15" w14:paraId="46E3DE37" w14:textId="77777777">
        <w:tc>
          <w:tcPr>
            <w:tcW w:w="9628" w:type="dxa"/>
            <w:gridSpan w:val="4"/>
          </w:tcPr>
          <w:p w14:paraId="0BEE0FE1" w14:textId="3875D16C" w:rsidR="00255E15" w:rsidRPr="003F59BE" w:rsidRDefault="00255E15" w:rsidP="00255E15">
            <w:pPr>
              <w:rPr>
                <w:szCs w:val="24"/>
              </w:rPr>
            </w:pPr>
            <w:r w:rsidRPr="006C1D21">
              <w:rPr>
                <w:b/>
                <w:bCs/>
              </w:rPr>
              <w:t>7.1</w:t>
            </w:r>
            <w:r w:rsidR="006776CA" w:rsidRPr="006C1D21">
              <w:rPr>
                <w:b/>
                <w:bCs/>
              </w:rPr>
              <w:t>3</w:t>
            </w:r>
            <w:r w:rsidRPr="006C1D21">
              <w:rPr>
                <w:b/>
                <w:bCs/>
              </w:rPr>
              <w:t>.</w:t>
            </w:r>
            <w:r>
              <w:rPr>
                <w:szCs w:val="24"/>
              </w:rPr>
              <w:t xml:space="preserve"> Sudaryti naujas bendradarbiavimo sutartis su šalies ir užsienio partneriais</w:t>
            </w:r>
            <w:r w:rsidR="00C9483C">
              <w:rPr>
                <w:szCs w:val="24"/>
              </w:rPr>
              <w:t>.</w:t>
            </w:r>
          </w:p>
        </w:tc>
      </w:tr>
      <w:tr w:rsidR="00255E15" w14:paraId="29199197" w14:textId="77777777">
        <w:tc>
          <w:tcPr>
            <w:tcW w:w="9628" w:type="dxa"/>
            <w:gridSpan w:val="4"/>
          </w:tcPr>
          <w:p w14:paraId="3695BA51" w14:textId="1AEFF075" w:rsidR="00255E15" w:rsidRDefault="00255E15" w:rsidP="00255E15">
            <w:pPr>
              <w:tabs>
                <w:tab w:val="left" w:pos="262"/>
                <w:tab w:val="left" w:pos="523"/>
                <w:tab w:val="left" w:pos="841"/>
              </w:tabs>
            </w:pPr>
            <w:r w:rsidRPr="006C1D21">
              <w:rPr>
                <w:b/>
                <w:bCs/>
              </w:rPr>
              <w:t>7.1</w:t>
            </w:r>
            <w:r w:rsidR="006776CA" w:rsidRPr="006C1D21">
              <w:rPr>
                <w:b/>
                <w:bCs/>
              </w:rPr>
              <w:t>4</w:t>
            </w:r>
            <w:r w:rsidRPr="006C1D21">
              <w:rPr>
                <w:b/>
                <w:bCs/>
              </w:rPr>
              <w:t>.</w:t>
            </w:r>
            <w:r>
              <w:rPr>
                <w:szCs w:val="24"/>
              </w:rPr>
              <w:t xml:space="preserve"> Įgyvendinti bendrus projektus su šalies ir užsienio partneriais: tęsti jau pradėtus ir rengti naujus projektus</w:t>
            </w:r>
            <w:r w:rsidR="00C9483C">
              <w:rPr>
                <w:szCs w:val="24"/>
              </w:rPr>
              <w:t>.</w:t>
            </w:r>
          </w:p>
        </w:tc>
      </w:tr>
      <w:tr w:rsidR="00255E15" w14:paraId="7E016E50" w14:textId="77777777">
        <w:tc>
          <w:tcPr>
            <w:tcW w:w="9628" w:type="dxa"/>
            <w:gridSpan w:val="4"/>
          </w:tcPr>
          <w:p w14:paraId="5FDEB638" w14:textId="01E87247" w:rsidR="00255E15" w:rsidRDefault="00255E15" w:rsidP="00255E15">
            <w:pPr>
              <w:tabs>
                <w:tab w:val="left" w:pos="262"/>
                <w:tab w:val="left" w:pos="523"/>
                <w:tab w:val="left" w:pos="841"/>
              </w:tabs>
            </w:pPr>
            <w:r w:rsidRPr="006C1D21">
              <w:rPr>
                <w:b/>
                <w:bCs/>
              </w:rPr>
              <w:t>7.1</w:t>
            </w:r>
            <w:r w:rsidR="006776CA" w:rsidRPr="006C1D21">
              <w:rPr>
                <w:b/>
                <w:bCs/>
              </w:rPr>
              <w:t>5</w:t>
            </w:r>
            <w:r w:rsidRPr="006C1D21">
              <w:rPr>
                <w:b/>
                <w:bCs/>
              </w:rPr>
              <w:t>.</w:t>
            </w:r>
            <w:r>
              <w:rPr>
                <w:szCs w:val="24"/>
              </w:rPr>
              <w:t xml:space="preserve"> Organizuoti darbuotojų ir kūrybinių industrijų atstovų mainus su užsienio partneriais: darbuotojų kvalifikacijos kėlimas</w:t>
            </w:r>
            <w:r w:rsidR="00C9483C">
              <w:rPr>
                <w:szCs w:val="24"/>
              </w:rPr>
              <w:t>.</w:t>
            </w:r>
          </w:p>
        </w:tc>
      </w:tr>
      <w:tr w:rsidR="00255E15" w14:paraId="1811C567" w14:textId="77777777">
        <w:tc>
          <w:tcPr>
            <w:tcW w:w="9628" w:type="dxa"/>
            <w:gridSpan w:val="4"/>
          </w:tcPr>
          <w:p w14:paraId="202A7686" w14:textId="4D74C2FE" w:rsidR="00255E15" w:rsidRDefault="00255E15" w:rsidP="00255E15">
            <w:pPr>
              <w:tabs>
                <w:tab w:val="left" w:pos="262"/>
                <w:tab w:val="left" w:pos="523"/>
                <w:tab w:val="left" w:pos="841"/>
              </w:tabs>
            </w:pPr>
            <w:r w:rsidRPr="006C1D21">
              <w:rPr>
                <w:b/>
                <w:bCs/>
              </w:rPr>
              <w:t>7.1</w:t>
            </w:r>
            <w:r w:rsidR="006776CA" w:rsidRPr="006C1D21">
              <w:rPr>
                <w:b/>
                <w:bCs/>
              </w:rPr>
              <w:t>6</w:t>
            </w:r>
            <w:r w:rsidRPr="006C1D21">
              <w:rPr>
                <w:b/>
                <w:bCs/>
              </w:rPr>
              <w:t>.</w:t>
            </w:r>
            <w:r>
              <w:rPr>
                <w:szCs w:val="24"/>
              </w:rPr>
              <w:t xml:space="preserve"> Atnaujinti informaciją AMI svetainėje užsienio kalbomis</w:t>
            </w:r>
            <w:r w:rsidR="00C9483C">
              <w:rPr>
                <w:szCs w:val="24"/>
              </w:rPr>
              <w:t>.</w:t>
            </w:r>
          </w:p>
        </w:tc>
      </w:tr>
      <w:tr w:rsidR="00255E15" w14:paraId="4A9B5F16" w14:textId="77777777">
        <w:tc>
          <w:tcPr>
            <w:tcW w:w="9628" w:type="dxa"/>
            <w:gridSpan w:val="4"/>
          </w:tcPr>
          <w:p w14:paraId="23E606B0" w14:textId="136962C5" w:rsidR="00255E15" w:rsidRDefault="00255E15" w:rsidP="00255E15">
            <w:pPr>
              <w:tabs>
                <w:tab w:val="left" w:pos="262"/>
                <w:tab w:val="left" w:pos="523"/>
                <w:tab w:val="left" w:pos="841"/>
              </w:tabs>
            </w:pPr>
            <w:r w:rsidRPr="000E0E10">
              <w:rPr>
                <w:b/>
                <w:bCs/>
              </w:rPr>
              <w:t>7.1</w:t>
            </w:r>
            <w:r w:rsidR="006776CA" w:rsidRPr="000E0E10">
              <w:rPr>
                <w:b/>
                <w:bCs/>
              </w:rPr>
              <w:t>7</w:t>
            </w:r>
            <w:r w:rsidRPr="000E0E10">
              <w:rPr>
                <w:b/>
                <w:bCs/>
              </w:rPr>
              <w:t>.</w:t>
            </w:r>
            <w:r>
              <w:rPr>
                <w:szCs w:val="24"/>
              </w:rPr>
              <w:t xml:space="preserve"> Parengti informaciją apie AMI anglų kalba</w:t>
            </w:r>
            <w:r w:rsidR="00C9483C">
              <w:rPr>
                <w:szCs w:val="24"/>
              </w:rPr>
              <w:t>.</w:t>
            </w:r>
          </w:p>
        </w:tc>
      </w:tr>
      <w:tr w:rsidR="00255E15" w14:paraId="52319F2C" w14:textId="77777777">
        <w:tc>
          <w:tcPr>
            <w:tcW w:w="9628" w:type="dxa"/>
            <w:gridSpan w:val="4"/>
          </w:tcPr>
          <w:p w14:paraId="2652D13C" w14:textId="4CFED78A" w:rsidR="00255E15" w:rsidRDefault="00255E15" w:rsidP="00255E15">
            <w:pPr>
              <w:tabs>
                <w:tab w:val="left" w:pos="262"/>
                <w:tab w:val="left" w:pos="523"/>
                <w:tab w:val="left" w:pos="841"/>
              </w:tabs>
            </w:pPr>
            <w:r w:rsidRPr="006C1D21">
              <w:rPr>
                <w:b/>
                <w:bCs/>
              </w:rPr>
              <w:t>7.</w:t>
            </w:r>
            <w:r w:rsidR="00DF781D" w:rsidRPr="006C1D21">
              <w:rPr>
                <w:b/>
                <w:bCs/>
              </w:rPr>
              <w:t>1</w:t>
            </w:r>
            <w:r w:rsidR="006776CA" w:rsidRPr="006C1D21">
              <w:rPr>
                <w:b/>
                <w:bCs/>
              </w:rPr>
              <w:t>8</w:t>
            </w:r>
            <w:r w:rsidRPr="000E0E10">
              <w:rPr>
                <w:b/>
                <w:bCs/>
              </w:rPr>
              <w:t>.</w:t>
            </w:r>
            <w:r>
              <w:rPr>
                <w:szCs w:val="24"/>
              </w:rPr>
              <w:t xml:space="preserve"> Aktyvinti komunikaciją tarptautiniuose socialinių medijų kanaluose</w:t>
            </w:r>
            <w:r w:rsidR="00C9483C">
              <w:rPr>
                <w:szCs w:val="24"/>
              </w:rPr>
              <w:t>.</w:t>
            </w:r>
          </w:p>
        </w:tc>
      </w:tr>
      <w:tr w:rsidR="00255E15" w14:paraId="59B68DEA" w14:textId="77777777" w:rsidTr="000E0E10">
        <w:trPr>
          <w:trHeight w:val="755"/>
        </w:trPr>
        <w:tc>
          <w:tcPr>
            <w:tcW w:w="9628" w:type="dxa"/>
            <w:gridSpan w:val="4"/>
          </w:tcPr>
          <w:p w14:paraId="7F8247D9" w14:textId="77777777" w:rsidR="00255E15" w:rsidRDefault="00DF781D" w:rsidP="00255E15">
            <w:pPr>
              <w:tabs>
                <w:tab w:val="left" w:pos="262"/>
                <w:tab w:val="left" w:pos="523"/>
                <w:tab w:val="left" w:pos="841"/>
              </w:tabs>
              <w:rPr>
                <w:szCs w:val="24"/>
              </w:rPr>
            </w:pPr>
            <w:r w:rsidRPr="006C1D21">
              <w:rPr>
                <w:b/>
                <w:bCs/>
                <w:szCs w:val="24"/>
              </w:rPr>
              <w:t>7.</w:t>
            </w:r>
            <w:r w:rsidR="006776CA" w:rsidRPr="006C1D21">
              <w:rPr>
                <w:b/>
                <w:bCs/>
                <w:szCs w:val="24"/>
              </w:rPr>
              <w:t>19</w:t>
            </w:r>
            <w:r w:rsidR="006C1D21" w:rsidRPr="000E0E10">
              <w:rPr>
                <w:b/>
                <w:bCs/>
                <w:szCs w:val="24"/>
              </w:rPr>
              <w:t xml:space="preserve">. </w:t>
            </w:r>
            <w:r>
              <w:rPr>
                <w:szCs w:val="24"/>
              </w:rPr>
              <w:t>I</w:t>
            </w:r>
            <w:r w:rsidRPr="003963BE">
              <w:rPr>
                <w:szCs w:val="24"/>
              </w:rPr>
              <w:t xml:space="preserve">nfrastruktūros </w:t>
            </w:r>
            <w:r>
              <w:rPr>
                <w:szCs w:val="24"/>
              </w:rPr>
              <w:t xml:space="preserve">priežiūra ir </w:t>
            </w:r>
            <w:r w:rsidRPr="003963BE">
              <w:rPr>
                <w:szCs w:val="24"/>
              </w:rPr>
              <w:t xml:space="preserve">gerinimas: </w:t>
            </w:r>
            <w:r>
              <w:rPr>
                <w:szCs w:val="24"/>
              </w:rPr>
              <w:t>p</w:t>
            </w:r>
            <w:r w:rsidRPr="003963BE">
              <w:rPr>
                <w:szCs w:val="24"/>
              </w:rPr>
              <w:t>ritaikyti ir modernizuoti darbo erdves pagal kūrėjų ir kultūros verslo atstovų poreikius</w:t>
            </w:r>
            <w:r w:rsidR="00C9483C">
              <w:rPr>
                <w:szCs w:val="24"/>
              </w:rPr>
              <w:t>.</w:t>
            </w:r>
          </w:p>
          <w:p w14:paraId="354CADDC" w14:textId="5C063FD7" w:rsidR="006C1D21" w:rsidRDefault="006C1D21" w:rsidP="00255E15">
            <w:pPr>
              <w:tabs>
                <w:tab w:val="left" w:pos="262"/>
                <w:tab w:val="left" w:pos="523"/>
                <w:tab w:val="left" w:pos="841"/>
              </w:tabs>
            </w:pPr>
          </w:p>
        </w:tc>
      </w:tr>
      <w:tr w:rsidR="00255E15" w14:paraId="069D4A80" w14:textId="77777777">
        <w:tc>
          <w:tcPr>
            <w:tcW w:w="9628" w:type="dxa"/>
            <w:gridSpan w:val="4"/>
          </w:tcPr>
          <w:p w14:paraId="5500981B" w14:textId="77777777" w:rsidR="00255E15" w:rsidRDefault="00255E15" w:rsidP="00255E15">
            <w:pPr>
              <w:tabs>
                <w:tab w:val="left" w:pos="262"/>
                <w:tab w:val="left" w:pos="523"/>
                <w:tab w:val="left" w:pos="841"/>
              </w:tabs>
              <w:jc w:val="center"/>
              <w:rPr>
                <w:b/>
              </w:rPr>
            </w:pPr>
            <w:r>
              <w:rPr>
                <w:b/>
              </w:rPr>
              <w:t>III SKYRIUS</w:t>
            </w:r>
          </w:p>
          <w:p w14:paraId="78275444" w14:textId="77777777" w:rsidR="00255E15" w:rsidRDefault="00255E15" w:rsidP="00255E15">
            <w:pPr>
              <w:tabs>
                <w:tab w:val="left" w:pos="262"/>
                <w:tab w:val="left" w:pos="523"/>
                <w:tab w:val="left" w:pos="841"/>
              </w:tabs>
              <w:jc w:val="center"/>
              <w:rPr>
                <w:b/>
              </w:rPr>
            </w:pPr>
            <w:r>
              <w:rPr>
                <w:b/>
              </w:rPr>
              <w:t>INFORMACIJA APIE DALININKUS</w:t>
            </w:r>
          </w:p>
          <w:p w14:paraId="12D814A9" w14:textId="018DBF74" w:rsidR="006C1D21" w:rsidRPr="000E0E10" w:rsidRDefault="000E0E10" w:rsidP="00255E15">
            <w:pPr>
              <w:tabs>
                <w:tab w:val="left" w:pos="262"/>
                <w:tab w:val="left" w:pos="523"/>
                <w:tab w:val="left" w:pos="841"/>
              </w:tabs>
              <w:jc w:val="center"/>
              <w:rPr>
                <w:bCs/>
                <w:i/>
                <w:iCs/>
              </w:rPr>
            </w:pPr>
            <w:r>
              <w:rPr>
                <w:b/>
              </w:rPr>
              <w:t xml:space="preserve">                                                                                                                                </w:t>
            </w:r>
            <w:r w:rsidRPr="000E0E10">
              <w:rPr>
                <w:bCs/>
                <w:i/>
                <w:iCs/>
              </w:rPr>
              <w:t>2 lentelė</w:t>
            </w:r>
          </w:p>
        </w:tc>
      </w:tr>
      <w:tr w:rsidR="00255E15" w14:paraId="730D58F0" w14:textId="77777777" w:rsidTr="00CD3D4A">
        <w:trPr>
          <w:trHeight w:val="424"/>
        </w:trPr>
        <w:tc>
          <w:tcPr>
            <w:tcW w:w="3282" w:type="dxa"/>
            <w:vMerge w:val="restart"/>
          </w:tcPr>
          <w:p w14:paraId="5B3FBF54" w14:textId="77777777" w:rsidR="00255E15" w:rsidRDefault="00255E15" w:rsidP="00255E15">
            <w:pPr>
              <w:tabs>
                <w:tab w:val="left" w:pos="262"/>
                <w:tab w:val="left" w:pos="523"/>
                <w:tab w:val="left" w:pos="841"/>
              </w:tabs>
            </w:pPr>
            <w:r>
              <w:t>8.</w:t>
            </w:r>
          </w:p>
        </w:tc>
        <w:tc>
          <w:tcPr>
            <w:tcW w:w="6346" w:type="dxa"/>
            <w:gridSpan w:val="3"/>
          </w:tcPr>
          <w:p w14:paraId="379BE783" w14:textId="77777777" w:rsidR="00255E15" w:rsidRDefault="00255E15" w:rsidP="00255E15">
            <w:pPr>
              <w:tabs>
                <w:tab w:val="left" w:pos="262"/>
                <w:tab w:val="left" w:pos="523"/>
                <w:tab w:val="left" w:pos="841"/>
              </w:tabs>
            </w:pPr>
            <w:r>
              <w:t>Informacija apie dalininkus:</w:t>
            </w:r>
          </w:p>
        </w:tc>
      </w:tr>
      <w:tr w:rsidR="00255E15" w14:paraId="2D2BFBED" w14:textId="77777777" w:rsidTr="00CD3D4A">
        <w:trPr>
          <w:trHeight w:val="424"/>
        </w:trPr>
        <w:tc>
          <w:tcPr>
            <w:tcW w:w="3282" w:type="dxa"/>
            <w:vMerge/>
          </w:tcPr>
          <w:p w14:paraId="6219F2E9" w14:textId="77777777" w:rsidR="00255E15" w:rsidRDefault="00255E15" w:rsidP="00255E15">
            <w:pPr>
              <w:tabs>
                <w:tab w:val="left" w:pos="262"/>
                <w:tab w:val="left" w:pos="523"/>
                <w:tab w:val="left" w:pos="841"/>
              </w:tabs>
              <w:jc w:val="center"/>
              <w:rPr>
                <w:strike/>
              </w:rPr>
            </w:pPr>
          </w:p>
        </w:tc>
        <w:tc>
          <w:tcPr>
            <w:tcW w:w="2649" w:type="dxa"/>
          </w:tcPr>
          <w:p w14:paraId="1888BB13" w14:textId="77777777" w:rsidR="00255E15" w:rsidRDefault="00255E15" w:rsidP="00255E15">
            <w:pPr>
              <w:tabs>
                <w:tab w:val="left" w:pos="262"/>
                <w:tab w:val="left" w:pos="523"/>
                <w:tab w:val="left" w:pos="841"/>
              </w:tabs>
              <w:jc w:val="center"/>
            </w:pPr>
            <w:r>
              <w:t>Dalininkas</w:t>
            </w:r>
          </w:p>
          <w:p w14:paraId="507D86FE" w14:textId="77777777" w:rsidR="00255E15" w:rsidRDefault="00255E15" w:rsidP="00255E15">
            <w:pPr>
              <w:tabs>
                <w:tab w:val="left" w:pos="262"/>
                <w:tab w:val="left" w:pos="523"/>
                <w:tab w:val="left" w:pos="841"/>
              </w:tabs>
              <w:jc w:val="center"/>
            </w:pPr>
          </w:p>
        </w:tc>
        <w:tc>
          <w:tcPr>
            <w:tcW w:w="1912" w:type="dxa"/>
          </w:tcPr>
          <w:p w14:paraId="7AB095DD" w14:textId="77777777" w:rsidR="00255E15" w:rsidRDefault="00255E15" w:rsidP="00255E15">
            <w:pPr>
              <w:tabs>
                <w:tab w:val="left" w:pos="262"/>
                <w:tab w:val="left" w:pos="523"/>
                <w:tab w:val="left" w:pos="841"/>
              </w:tabs>
              <w:jc w:val="center"/>
            </w:pPr>
            <w:r>
              <w:t xml:space="preserve">Įnašo vertė </w:t>
            </w:r>
            <w:r>
              <w:rPr>
                <w:color w:val="000000"/>
              </w:rPr>
              <w:t>finansinių metų pabaigoje</w:t>
            </w:r>
          </w:p>
        </w:tc>
        <w:tc>
          <w:tcPr>
            <w:tcW w:w="1785" w:type="dxa"/>
          </w:tcPr>
          <w:p w14:paraId="63722616" w14:textId="77777777" w:rsidR="00255E15" w:rsidRDefault="00255E15" w:rsidP="00255E15">
            <w:pPr>
              <w:tabs>
                <w:tab w:val="left" w:pos="262"/>
                <w:tab w:val="left" w:pos="523"/>
                <w:tab w:val="left" w:pos="841"/>
              </w:tabs>
              <w:jc w:val="center"/>
            </w:pPr>
            <w:r>
              <w:t xml:space="preserve">Įnašo vertė praėjusių </w:t>
            </w:r>
            <w:r>
              <w:rPr>
                <w:color w:val="000000"/>
              </w:rPr>
              <w:t>finansinių metų pabaigoje</w:t>
            </w:r>
          </w:p>
        </w:tc>
      </w:tr>
      <w:tr w:rsidR="00255E15" w14:paraId="51075717" w14:textId="77777777" w:rsidTr="00CD3D4A">
        <w:trPr>
          <w:trHeight w:val="399"/>
        </w:trPr>
        <w:tc>
          <w:tcPr>
            <w:tcW w:w="3282" w:type="dxa"/>
          </w:tcPr>
          <w:p w14:paraId="0B6C7616" w14:textId="77777777" w:rsidR="00255E15" w:rsidRDefault="00255E15" w:rsidP="00255E15">
            <w:pPr>
              <w:tabs>
                <w:tab w:val="left" w:pos="262"/>
                <w:tab w:val="left" w:pos="523"/>
                <w:tab w:val="left" w:pos="841"/>
              </w:tabs>
              <w:jc w:val="center"/>
            </w:pPr>
          </w:p>
        </w:tc>
        <w:tc>
          <w:tcPr>
            <w:tcW w:w="2649" w:type="dxa"/>
          </w:tcPr>
          <w:p w14:paraId="5AFAEC4D" w14:textId="77777777" w:rsidR="00255E15" w:rsidRDefault="00255E15" w:rsidP="00255E15">
            <w:pPr>
              <w:tabs>
                <w:tab w:val="left" w:pos="262"/>
                <w:tab w:val="left" w:pos="523"/>
                <w:tab w:val="left" w:pos="841"/>
              </w:tabs>
              <w:jc w:val="center"/>
            </w:pPr>
            <w:r>
              <w:t>1</w:t>
            </w:r>
          </w:p>
        </w:tc>
        <w:tc>
          <w:tcPr>
            <w:tcW w:w="1912" w:type="dxa"/>
          </w:tcPr>
          <w:p w14:paraId="67483CA8" w14:textId="77777777" w:rsidR="00255E15" w:rsidRDefault="00255E15" w:rsidP="00255E15">
            <w:pPr>
              <w:tabs>
                <w:tab w:val="left" w:pos="262"/>
                <w:tab w:val="left" w:pos="523"/>
                <w:tab w:val="left" w:pos="841"/>
              </w:tabs>
              <w:jc w:val="center"/>
            </w:pPr>
            <w:r>
              <w:t>2</w:t>
            </w:r>
          </w:p>
        </w:tc>
        <w:tc>
          <w:tcPr>
            <w:tcW w:w="1785" w:type="dxa"/>
          </w:tcPr>
          <w:p w14:paraId="594BEE71" w14:textId="77777777" w:rsidR="00255E15" w:rsidRDefault="00255E15" w:rsidP="00255E15">
            <w:pPr>
              <w:tabs>
                <w:tab w:val="left" w:pos="262"/>
                <w:tab w:val="left" w:pos="523"/>
                <w:tab w:val="left" w:pos="841"/>
              </w:tabs>
              <w:jc w:val="center"/>
            </w:pPr>
            <w:r>
              <w:t>3</w:t>
            </w:r>
          </w:p>
        </w:tc>
      </w:tr>
      <w:tr w:rsidR="00255E15" w14:paraId="2F3F08DD" w14:textId="77777777" w:rsidTr="00CD3D4A">
        <w:trPr>
          <w:trHeight w:val="399"/>
        </w:trPr>
        <w:tc>
          <w:tcPr>
            <w:tcW w:w="3282" w:type="dxa"/>
          </w:tcPr>
          <w:p w14:paraId="21A4F8BB" w14:textId="77777777" w:rsidR="00255E15" w:rsidRDefault="00255E15" w:rsidP="00255E15">
            <w:pPr>
              <w:tabs>
                <w:tab w:val="left" w:pos="262"/>
                <w:tab w:val="left" w:pos="523"/>
                <w:tab w:val="left" w:pos="841"/>
              </w:tabs>
              <w:jc w:val="center"/>
            </w:pPr>
            <w:r>
              <w:t>8.1.</w:t>
            </w:r>
          </w:p>
        </w:tc>
        <w:tc>
          <w:tcPr>
            <w:tcW w:w="2649" w:type="dxa"/>
          </w:tcPr>
          <w:p w14:paraId="50E6DC93" w14:textId="334BE107" w:rsidR="00255E15" w:rsidRPr="00AA325D" w:rsidRDefault="00255E15" w:rsidP="00255E15">
            <w:pPr>
              <w:tabs>
                <w:tab w:val="left" w:pos="262"/>
                <w:tab w:val="left" w:pos="523"/>
                <w:tab w:val="left" w:pos="841"/>
              </w:tabs>
              <w:jc w:val="center"/>
            </w:pPr>
            <w:r w:rsidRPr="00AA325D">
              <w:t>Anykščių rajono savivaldybė, kodas 1</w:t>
            </w:r>
            <w:r w:rsidR="002A5E4B" w:rsidRPr="00AA325D">
              <w:t>11100241</w:t>
            </w:r>
          </w:p>
        </w:tc>
        <w:tc>
          <w:tcPr>
            <w:tcW w:w="1912" w:type="dxa"/>
          </w:tcPr>
          <w:p w14:paraId="43A8C78C" w14:textId="15BA3158" w:rsidR="00255E15" w:rsidRDefault="00C9483C" w:rsidP="00255E15">
            <w:pPr>
              <w:tabs>
                <w:tab w:val="left" w:pos="262"/>
                <w:tab w:val="left" w:pos="523"/>
                <w:tab w:val="left" w:pos="841"/>
              </w:tabs>
              <w:jc w:val="center"/>
            </w:pPr>
            <w:r>
              <w:t>392 291,76</w:t>
            </w:r>
          </w:p>
        </w:tc>
        <w:tc>
          <w:tcPr>
            <w:tcW w:w="1785" w:type="dxa"/>
          </w:tcPr>
          <w:p w14:paraId="3CFC1F06" w14:textId="5F35FB5A" w:rsidR="00255E15" w:rsidRDefault="00C9483C" w:rsidP="00255E15">
            <w:pPr>
              <w:tabs>
                <w:tab w:val="left" w:pos="262"/>
                <w:tab w:val="left" w:pos="523"/>
                <w:tab w:val="left" w:pos="841"/>
              </w:tabs>
              <w:jc w:val="center"/>
            </w:pPr>
            <w:r>
              <w:t>392 291,76</w:t>
            </w:r>
          </w:p>
        </w:tc>
      </w:tr>
      <w:tr w:rsidR="00255E15" w14:paraId="329C1773" w14:textId="77777777">
        <w:trPr>
          <w:trHeight w:val="321"/>
        </w:trPr>
        <w:tc>
          <w:tcPr>
            <w:tcW w:w="9628" w:type="dxa"/>
            <w:gridSpan w:val="4"/>
          </w:tcPr>
          <w:p w14:paraId="177AAC89" w14:textId="77777777" w:rsidR="006C1D21" w:rsidRPr="00AA325D" w:rsidRDefault="006C1D21" w:rsidP="00255E15">
            <w:pPr>
              <w:tabs>
                <w:tab w:val="left" w:pos="262"/>
                <w:tab w:val="left" w:pos="523"/>
                <w:tab w:val="left" w:pos="841"/>
              </w:tabs>
              <w:jc w:val="center"/>
              <w:rPr>
                <w:b/>
              </w:rPr>
            </w:pPr>
          </w:p>
          <w:p w14:paraId="07619EA2" w14:textId="0B109D99" w:rsidR="00255E15" w:rsidRPr="00AA325D" w:rsidRDefault="00255E15" w:rsidP="00255E15">
            <w:pPr>
              <w:tabs>
                <w:tab w:val="left" w:pos="262"/>
                <w:tab w:val="left" w:pos="523"/>
                <w:tab w:val="left" w:pos="841"/>
              </w:tabs>
              <w:jc w:val="center"/>
              <w:rPr>
                <w:b/>
              </w:rPr>
            </w:pPr>
            <w:r w:rsidRPr="00AA325D">
              <w:rPr>
                <w:b/>
              </w:rPr>
              <w:t>IV SKYRIUS</w:t>
            </w:r>
          </w:p>
          <w:p w14:paraId="3208A362" w14:textId="77777777" w:rsidR="00255E15" w:rsidRPr="00AA325D" w:rsidRDefault="00255E15" w:rsidP="00255E15">
            <w:pPr>
              <w:tabs>
                <w:tab w:val="left" w:pos="262"/>
                <w:tab w:val="left" w:pos="523"/>
                <w:tab w:val="left" w:pos="841"/>
              </w:tabs>
              <w:jc w:val="center"/>
              <w:rPr>
                <w:b/>
              </w:rPr>
            </w:pPr>
            <w:r w:rsidRPr="00AA325D">
              <w:rPr>
                <w:b/>
              </w:rPr>
              <w:t>KITA INFORMACIJA</w:t>
            </w:r>
          </w:p>
          <w:p w14:paraId="470F577C" w14:textId="77777777" w:rsidR="006C1D21" w:rsidRPr="00AA325D" w:rsidRDefault="006C1D21" w:rsidP="00255E15">
            <w:pPr>
              <w:tabs>
                <w:tab w:val="left" w:pos="262"/>
                <w:tab w:val="left" w:pos="523"/>
                <w:tab w:val="left" w:pos="841"/>
              </w:tabs>
              <w:jc w:val="center"/>
              <w:rPr>
                <w:b/>
              </w:rPr>
            </w:pPr>
          </w:p>
        </w:tc>
      </w:tr>
      <w:tr w:rsidR="00255E15" w14:paraId="0CCAC551" w14:textId="77777777">
        <w:trPr>
          <w:trHeight w:val="1323"/>
        </w:trPr>
        <w:tc>
          <w:tcPr>
            <w:tcW w:w="9628" w:type="dxa"/>
            <w:gridSpan w:val="4"/>
          </w:tcPr>
          <w:p w14:paraId="211AD655" w14:textId="252E6449" w:rsidR="00237B81" w:rsidRPr="00AA325D" w:rsidRDefault="00237B81" w:rsidP="000E0E10">
            <w:pPr>
              <w:ind w:left="284"/>
              <w:jc w:val="center"/>
              <w:rPr>
                <w:b/>
                <w:szCs w:val="24"/>
                <w:lang w:eastAsia="lt-LT"/>
              </w:rPr>
            </w:pPr>
            <w:r w:rsidRPr="00AA325D">
              <w:rPr>
                <w:b/>
                <w:szCs w:val="24"/>
                <w:lang w:eastAsia="lt-LT"/>
              </w:rPr>
              <w:t>9.1.</w:t>
            </w:r>
            <w:r w:rsidR="00CD7434">
              <w:rPr>
                <w:b/>
                <w:szCs w:val="24"/>
                <w:lang w:eastAsia="lt-LT"/>
              </w:rPr>
              <w:t xml:space="preserve"> </w:t>
            </w:r>
            <w:r w:rsidRPr="00AA325D">
              <w:rPr>
                <w:b/>
                <w:szCs w:val="24"/>
                <w:lang w:eastAsia="lt-LT"/>
              </w:rPr>
              <w:t xml:space="preserve">Informacijos apie vadovaujamas pareigas einančių asmenų atlyginimą per ataskaitinius metus </w:t>
            </w:r>
          </w:p>
          <w:p w14:paraId="03A31070" w14:textId="77777777" w:rsidR="000E0E10" w:rsidRPr="00AA325D" w:rsidRDefault="000E0E10" w:rsidP="000E0E10">
            <w:pPr>
              <w:ind w:left="284"/>
              <w:jc w:val="center"/>
              <w:rPr>
                <w:b/>
                <w:szCs w:val="24"/>
                <w:lang w:eastAsia="lt-LT"/>
              </w:rPr>
            </w:pPr>
          </w:p>
          <w:p w14:paraId="1D9D3241" w14:textId="0181CA86" w:rsidR="00237B81" w:rsidRPr="00AA325D" w:rsidRDefault="000E0E10" w:rsidP="00237B81">
            <w:pPr>
              <w:tabs>
                <w:tab w:val="left" w:pos="993"/>
              </w:tabs>
              <w:contextualSpacing/>
              <w:jc w:val="right"/>
            </w:pPr>
            <w:r w:rsidRPr="00AA325D">
              <w:rPr>
                <w:i/>
              </w:rPr>
              <w:t>3</w:t>
            </w:r>
            <w:r w:rsidR="00237B81" w:rsidRPr="00AA325D">
              <w:rPr>
                <w:i/>
              </w:rPr>
              <w:t xml:space="preserve"> lentelė. Informacija apie vadovaujamas pareigas einančių asmenų atlyginimą per ataskaitinius metus(priskaitoma suma), Eur</w:t>
            </w:r>
          </w:p>
          <w:tbl>
            <w:tblPr>
              <w:tblStyle w:val="Lentelstinklelis"/>
              <w:tblW w:w="5000" w:type="pct"/>
              <w:tblLook w:val="04A0" w:firstRow="1" w:lastRow="0" w:firstColumn="1" w:lastColumn="0" w:noHBand="0" w:noVBand="1"/>
            </w:tblPr>
            <w:tblGrid>
              <w:gridCol w:w="556"/>
              <w:gridCol w:w="1476"/>
              <w:gridCol w:w="1344"/>
              <w:gridCol w:w="1258"/>
              <w:gridCol w:w="972"/>
              <w:gridCol w:w="1085"/>
              <w:gridCol w:w="1203"/>
              <w:gridCol w:w="1508"/>
            </w:tblGrid>
            <w:tr w:rsidR="00237B81" w:rsidRPr="00AA325D" w14:paraId="453287D5" w14:textId="77777777" w:rsidTr="00CC3EC5">
              <w:tc>
                <w:tcPr>
                  <w:tcW w:w="295" w:type="pct"/>
                  <w:vMerge w:val="restart"/>
                  <w:tcBorders>
                    <w:top w:val="single" w:sz="4" w:space="0" w:color="auto"/>
                    <w:left w:val="single" w:sz="4" w:space="0" w:color="auto"/>
                    <w:bottom w:val="single" w:sz="4" w:space="0" w:color="auto"/>
                    <w:right w:val="single" w:sz="4" w:space="0" w:color="auto"/>
                  </w:tcBorders>
                  <w:hideMark/>
                </w:tcPr>
                <w:p w14:paraId="329DA402" w14:textId="77777777" w:rsidR="00237B81" w:rsidRPr="00AA325D" w:rsidRDefault="00237B81" w:rsidP="00237B81">
                  <w:pPr>
                    <w:tabs>
                      <w:tab w:val="left" w:pos="993"/>
                    </w:tabs>
                    <w:contextualSpacing/>
                    <w:jc w:val="center"/>
                  </w:pPr>
                  <w:r w:rsidRPr="00AA325D">
                    <w:t>Eil. Nr.</w:t>
                  </w:r>
                </w:p>
              </w:tc>
              <w:tc>
                <w:tcPr>
                  <w:tcW w:w="785" w:type="pct"/>
                  <w:vMerge w:val="restart"/>
                  <w:tcBorders>
                    <w:top w:val="single" w:sz="4" w:space="0" w:color="auto"/>
                    <w:left w:val="single" w:sz="4" w:space="0" w:color="auto"/>
                    <w:bottom w:val="single" w:sz="4" w:space="0" w:color="auto"/>
                    <w:right w:val="single" w:sz="4" w:space="0" w:color="auto"/>
                  </w:tcBorders>
                  <w:vAlign w:val="center"/>
                  <w:hideMark/>
                </w:tcPr>
                <w:p w14:paraId="64A9A3A3" w14:textId="77777777" w:rsidR="00237B81" w:rsidRPr="00AA325D" w:rsidRDefault="00237B81" w:rsidP="00237B81">
                  <w:pPr>
                    <w:tabs>
                      <w:tab w:val="left" w:pos="993"/>
                    </w:tabs>
                    <w:contextualSpacing/>
                    <w:jc w:val="center"/>
                  </w:pPr>
                  <w:r w:rsidRPr="00AA325D">
                    <w:t>Pareigų (pareigybės) pavadinimas</w:t>
                  </w:r>
                </w:p>
              </w:tc>
              <w:tc>
                <w:tcPr>
                  <w:tcW w:w="715" w:type="pct"/>
                  <w:tcBorders>
                    <w:top w:val="single" w:sz="4" w:space="0" w:color="auto"/>
                    <w:left w:val="single" w:sz="4" w:space="0" w:color="auto"/>
                    <w:bottom w:val="single" w:sz="4" w:space="0" w:color="auto"/>
                    <w:right w:val="single" w:sz="4" w:space="0" w:color="auto"/>
                  </w:tcBorders>
                  <w:hideMark/>
                </w:tcPr>
                <w:p w14:paraId="5AF785EC" w14:textId="77777777" w:rsidR="00237B81" w:rsidRPr="00AA325D" w:rsidRDefault="00237B81" w:rsidP="00237B81">
                  <w:pPr>
                    <w:tabs>
                      <w:tab w:val="left" w:pos="993"/>
                    </w:tabs>
                    <w:contextualSpacing/>
                    <w:jc w:val="center"/>
                  </w:pPr>
                  <w:r w:rsidRPr="00AA325D">
                    <w:t xml:space="preserve">Bazinis atlyginimas </w:t>
                  </w:r>
                </w:p>
              </w:tc>
              <w:tc>
                <w:tcPr>
                  <w:tcW w:w="669" w:type="pct"/>
                  <w:tcBorders>
                    <w:top w:val="single" w:sz="4" w:space="0" w:color="auto"/>
                    <w:left w:val="single" w:sz="4" w:space="0" w:color="auto"/>
                    <w:bottom w:val="single" w:sz="4" w:space="0" w:color="auto"/>
                    <w:right w:val="single" w:sz="4" w:space="0" w:color="auto"/>
                  </w:tcBorders>
                  <w:hideMark/>
                </w:tcPr>
                <w:p w14:paraId="64D9832D" w14:textId="77777777" w:rsidR="00237B81" w:rsidRPr="00AA325D" w:rsidRDefault="00237B81" w:rsidP="00237B81">
                  <w:pPr>
                    <w:tabs>
                      <w:tab w:val="left" w:pos="993"/>
                    </w:tabs>
                    <w:contextualSpacing/>
                    <w:jc w:val="center"/>
                  </w:pPr>
                  <w:r w:rsidRPr="00AA325D">
                    <w:t>Priemokos</w:t>
                  </w:r>
                </w:p>
              </w:tc>
              <w:tc>
                <w:tcPr>
                  <w:tcW w:w="517" w:type="pct"/>
                  <w:tcBorders>
                    <w:top w:val="single" w:sz="4" w:space="0" w:color="auto"/>
                    <w:left w:val="single" w:sz="4" w:space="0" w:color="auto"/>
                    <w:bottom w:val="single" w:sz="4" w:space="0" w:color="auto"/>
                    <w:right w:val="single" w:sz="4" w:space="0" w:color="auto"/>
                  </w:tcBorders>
                  <w:hideMark/>
                </w:tcPr>
                <w:p w14:paraId="078A4A64" w14:textId="77777777" w:rsidR="00237B81" w:rsidRPr="00AA325D" w:rsidRDefault="00237B81" w:rsidP="00237B81">
                  <w:pPr>
                    <w:tabs>
                      <w:tab w:val="left" w:pos="993"/>
                    </w:tabs>
                    <w:contextualSpacing/>
                    <w:jc w:val="center"/>
                  </w:pPr>
                  <w:r w:rsidRPr="00AA325D">
                    <w:t>Priedai</w:t>
                  </w:r>
                </w:p>
              </w:tc>
              <w:tc>
                <w:tcPr>
                  <w:tcW w:w="577" w:type="pct"/>
                  <w:tcBorders>
                    <w:top w:val="single" w:sz="4" w:space="0" w:color="auto"/>
                    <w:left w:val="single" w:sz="4" w:space="0" w:color="auto"/>
                    <w:bottom w:val="single" w:sz="4" w:space="0" w:color="auto"/>
                    <w:right w:val="single" w:sz="4" w:space="0" w:color="auto"/>
                  </w:tcBorders>
                  <w:hideMark/>
                </w:tcPr>
                <w:p w14:paraId="5F54872A" w14:textId="77777777" w:rsidR="00237B81" w:rsidRPr="00AA325D" w:rsidRDefault="00237B81" w:rsidP="00237B81">
                  <w:pPr>
                    <w:tabs>
                      <w:tab w:val="left" w:pos="993"/>
                    </w:tabs>
                    <w:contextualSpacing/>
                    <w:jc w:val="center"/>
                  </w:pPr>
                  <w:r w:rsidRPr="00AA325D">
                    <w:t>Premijos</w:t>
                  </w:r>
                </w:p>
              </w:tc>
              <w:tc>
                <w:tcPr>
                  <w:tcW w:w="640" w:type="pct"/>
                  <w:tcBorders>
                    <w:top w:val="single" w:sz="4" w:space="0" w:color="auto"/>
                    <w:left w:val="single" w:sz="4" w:space="0" w:color="auto"/>
                    <w:bottom w:val="single" w:sz="4" w:space="0" w:color="auto"/>
                    <w:right w:val="single" w:sz="4" w:space="0" w:color="auto"/>
                  </w:tcBorders>
                  <w:hideMark/>
                </w:tcPr>
                <w:p w14:paraId="48D22FDF" w14:textId="77777777" w:rsidR="00237B81" w:rsidRPr="00AA325D" w:rsidRDefault="00237B81" w:rsidP="00237B81">
                  <w:pPr>
                    <w:tabs>
                      <w:tab w:val="left" w:pos="993"/>
                    </w:tabs>
                    <w:contextualSpacing/>
                    <w:jc w:val="center"/>
                    <w:rPr>
                      <w:sz w:val="18"/>
                    </w:rPr>
                  </w:pPr>
                  <w:r w:rsidRPr="00AA325D">
                    <w:t>Kitos išmokos</w:t>
                  </w:r>
                </w:p>
              </w:tc>
              <w:tc>
                <w:tcPr>
                  <w:tcW w:w="802" w:type="pct"/>
                  <w:tcBorders>
                    <w:top w:val="single" w:sz="4" w:space="0" w:color="auto"/>
                    <w:left w:val="single" w:sz="4" w:space="0" w:color="auto"/>
                    <w:bottom w:val="single" w:sz="4" w:space="0" w:color="auto"/>
                    <w:right w:val="single" w:sz="4" w:space="0" w:color="auto"/>
                  </w:tcBorders>
                  <w:hideMark/>
                </w:tcPr>
                <w:p w14:paraId="42836124" w14:textId="77777777" w:rsidR="00237B81" w:rsidRPr="00AA325D" w:rsidRDefault="00237B81" w:rsidP="00237B81">
                  <w:pPr>
                    <w:tabs>
                      <w:tab w:val="left" w:pos="993"/>
                    </w:tabs>
                    <w:contextualSpacing/>
                    <w:jc w:val="center"/>
                  </w:pPr>
                  <w:r w:rsidRPr="00AA325D">
                    <w:t>Iš viso</w:t>
                  </w:r>
                </w:p>
              </w:tc>
            </w:tr>
            <w:tr w:rsidR="00237B81" w:rsidRPr="00AA325D" w14:paraId="159BA0EC" w14:textId="77777777" w:rsidTr="00CC3EC5">
              <w:tc>
                <w:tcPr>
                  <w:tcW w:w="295" w:type="pct"/>
                  <w:vMerge/>
                  <w:tcBorders>
                    <w:top w:val="single" w:sz="4" w:space="0" w:color="auto"/>
                    <w:left w:val="single" w:sz="4" w:space="0" w:color="auto"/>
                    <w:bottom w:val="single" w:sz="4" w:space="0" w:color="auto"/>
                    <w:right w:val="single" w:sz="4" w:space="0" w:color="auto"/>
                  </w:tcBorders>
                  <w:vAlign w:val="center"/>
                  <w:hideMark/>
                </w:tcPr>
                <w:p w14:paraId="3E91C37B" w14:textId="77777777" w:rsidR="00237B81" w:rsidRPr="00AA325D" w:rsidRDefault="00237B81" w:rsidP="00237B81"/>
              </w:tc>
              <w:tc>
                <w:tcPr>
                  <w:tcW w:w="785" w:type="pct"/>
                  <w:vMerge/>
                  <w:tcBorders>
                    <w:top w:val="single" w:sz="4" w:space="0" w:color="auto"/>
                    <w:left w:val="single" w:sz="4" w:space="0" w:color="auto"/>
                    <w:bottom w:val="single" w:sz="4" w:space="0" w:color="auto"/>
                    <w:right w:val="single" w:sz="4" w:space="0" w:color="auto"/>
                  </w:tcBorders>
                  <w:vAlign w:val="center"/>
                  <w:hideMark/>
                </w:tcPr>
                <w:p w14:paraId="79051BFF" w14:textId="77777777" w:rsidR="00237B81" w:rsidRPr="00AA325D" w:rsidRDefault="00237B81" w:rsidP="00237B81"/>
              </w:tc>
              <w:tc>
                <w:tcPr>
                  <w:tcW w:w="715" w:type="pct"/>
                  <w:tcBorders>
                    <w:top w:val="single" w:sz="4" w:space="0" w:color="auto"/>
                    <w:left w:val="single" w:sz="4" w:space="0" w:color="auto"/>
                    <w:bottom w:val="single" w:sz="4" w:space="0" w:color="auto"/>
                    <w:right w:val="single" w:sz="4" w:space="0" w:color="auto"/>
                  </w:tcBorders>
                  <w:hideMark/>
                </w:tcPr>
                <w:p w14:paraId="54100F6E" w14:textId="77777777" w:rsidR="00237B81" w:rsidRPr="00AA325D" w:rsidRDefault="00237B81" w:rsidP="00237B81">
                  <w:pPr>
                    <w:tabs>
                      <w:tab w:val="left" w:pos="993"/>
                    </w:tabs>
                    <w:contextualSpacing/>
                    <w:jc w:val="center"/>
                    <w:rPr>
                      <w:sz w:val="22"/>
                    </w:rPr>
                  </w:pPr>
                  <w:r w:rsidRPr="00AA325D">
                    <w:rPr>
                      <w:sz w:val="22"/>
                    </w:rPr>
                    <w:t>1</w:t>
                  </w:r>
                </w:p>
              </w:tc>
              <w:tc>
                <w:tcPr>
                  <w:tcW w:w="669" w:type="pct"/>
                  <w:tcBorders>
                    <w:top w:val="single" w:sz="4" w:space="0" w:color="auto"/>
                    <w:left w:val="single" w:sz="4" w:space="0" w:color="auto"/>
                    <w:bottom w:val="single" w:sz="4" w:space="0" w:color="auto"/>
                    <w:right w:val="single" w:sz="4" w:space="0" w:color="auto"/>
                  </w:tcBorders>
                  <w:hideMark/>
                </w:tcPr>
                <w:p w14:paraId="072CCA4D" w14:textId="77777777" w:rsidR="00237B81" w:rsidRPr="00AA325D" w:rsidRDefault="00237B81" w:rsidP="00237B81">
                  <w:pPr>
                    <w:tabs>
                      <w:tab w:val="left" w:pos="993"/>
                    </w:tabs>
                    <w:contextualSpacing/>
                    <w:jc w:val="center"/>
                    <w:rPr>
                      <w:sz w:val="22"/>
                    </w:rPr>
                  </w:pPr>
                  <w:r w:rsidRPr="00AA325D">
                    <w:rPr>
                      <w:sz w:val="22"/>
                    </w:rPr>
                    <w:t>2</w:t>
                  </w:r>
                </w:p>
              </w:tc>
              <w:tc>
                <w:tcPr>
                  <w:tcW w:w="517" w:type="pct"/>
                  <w:tcBorders>
                    <w:top w:val="single" w:sz="4" w:space="0" w:color="auto"/>
                    <w:left w:val="single" w:sz="4" w:space="0" w:color="auto"/>
                    <w:bottom w:val="single" w:sz="4" w:space="0" w:color="auto"/>
                    <w:right w:val="single" w:sz="4" w:space="0" w:color="auto"/>
                  </w:tcBorders>
                  <w:hideMark/>
                </w:tcPr>
                <w:p w14:paraId="5C59AF8E" w14:textId="77777777" w:rsidR="00237B81" w:rsidRPr="00AA325D" w:rsidRDefault="00237B81" w:rsidP="00237B81">
                  <w:pPr>
                    <w:tabs>
                      <w:tab w:val="left" w:pos="993"/>
                    </w:tabs>
                    <w:contextualSpacing/>
                    <w:jc w:val="center"/>
                    <w:rPr>
                      <w:sz w:val="22"/>
                    </w:rPr>
                  </w:pPr>
                  <w:r w:rsidRPr="00AA325D">
                    <w:rPr>
                      <w:sz w:val="22"/>
                    </w:rPr>
                    <w:t>3</w:t>
                  </w:r>
                </w:p>
              </w:tc>
              <w:tc>
                <w:tcPr>
                  <w:tcW w:w="577" w:type="pct"/>
                  <w:tcBorders>
                    <w:top w:val="single" w:sz="4" w:space="0" w:color="auto"/>
                    <w:left w:val="single" w:sz="4" w:space="0" w:color="auto"/>
                    <w:bottom w:val="single" w:sz="4" w:space="0" w:color="auto"/>
                    <w:right w:val="single" w:sz="4" w:space="0" w:color="auto"/>
                  </w:tcBorders>
                  <w:hideMark/>
                </w:tcPr>
                <w:p w14:paraId="77B0D4A4" w14:textId="77777777" w:rsidR="00237B81" w:rsidRPr="00AA325D" w:rsidRDefault="00237B81" w:rsidP="00237B81">
                  <w:pPr>
                    <w:tabs>
                      <w:tab w:val="left" w:pos="993"/>
                    </w:tabs>
                    <w:contextualSpacing/>
                    <w:jc w:val="center"/>
                    <w:rPr>
                      <w:sz w:val="22"/>
                    </w:rPr>
                  </w:pPr>
                  <w:r w:rsidRPr="00AA325D">
                    <w:rPr>
                      <w:sz w:val="22"/>
                    </w:rPr>
                    <w:t>4</w:t>
                  </w:r>
                </w:p>
              </w:tc>
              <w:tc>
                <w:tcPr>
                  <w:tcW w:w="640" w:type="pct"/>
                  <w:tcBorders>
                    <w:top w:val="single" w:sz="4" w:space="0" w:color="auto"/>
                    <w:left w:val="single" w:sz="4" w:space="0" w:color="auto"/>
                    <w:bottom w:val="single" w:sz="4" w:space="0" w:color="auto"/>
                    <w:right w:val="single" w:sz="4" w:space="0" w:color="auto"/>
                  </w:tcBorders>
                  <w:hideMark/>
                </w:tcPr>
                <w:p w14:paraId="55DA93A9" w14:textId="77777777" w:rsidR="00237B81" w:rsidRPr="00AA325D" w:rsidRDefault="00237B81" w:rsidP="00237B81">
                  <w:pPr>
                    <w:tabs>
                      <w:tab w:val="left" w:pos="993"/>
                    </w:tabs>
                    <w:contextualSpacing/>
                    <w:jc w:val="center"/>
                    <w:rPr>
                      <w:sz w:val="22"/>
                    </w:rPr>
                  </w:pPr>
                  <w:r w:rsidRPr="00AA325D">
                    <w:rPr>
                      <w:sz w:val="22"/>
                    </w:rPr>
                    <w:t>5</w:t>
                  </w:r>
                </w:p>
              </w:tc>
              <w:tc>
                <w:tcPr>
                  <w:tcW w:w="802" w:type="pct"/>
                  <w:tcBorders>
                    <w:top w:val="single" w:sz="4" w:space="0" w:color="auto"/>
                    <w:left w:val="single" w:sz="4" w:space="0" w:color="auto"/>
                    <w:bottom w:val="single" w:sz="4" w:space="0" w:color="auto"/>
                    <w:right w:val="single" w:sz="4" w:space="0" w:color="auto"/>
                  </w:tcBorders>
                  <w:hideMark/>
                </w:tcPr>
                <w:p w14:paraId="3D5F8C71" w14:textId="77777777" w:rsidR="00237B81" w:rsidRPr="00AA325D" w:rsidRDefault="00237B81" w:rsidP="00237B81">
                  <w:pPr>
                    <w:tabs>
                      <w:tab w:val="left" w:pos="993"/>
                    </w:tabs>
                    <w:contextualSpacing/>
                    <w:jc w:val="center"/>
                    <w:rPr>
                      <w:sz w:val="22"/>
                    </w:rPr>
                  </w:pPr>
                  <w:r w:rsidRPr="00AA325D">
                    <w:rPr>
                      <w:sz w:val="22"/>
                    </w:rPr>
                    <w:t>6 = 1 + 2 + 3 + 4 + 5</w:t>
                  </w:r>
                </w:p>
              </w:tc>
            </w:tr>
            <w:tr w:rsidR="00237B81" w:rsidRPr="00AA325D" w14:paraId="409C3303" w14:textId="77777777" w:rsidTr="00CC3EC5">
              <w:tc>
                <w:tcPr>
                  <w:tcW w:w="295" w:type="pct"/>
                  <w:tcBorders>
                    <w:top w:val="single" w:sz="4" w:space="0" w:color="auto"/>
                    <w:left w:val="single" w:sz="4" w:space="0" w:color="auto"/>
                    <w:bottom w:val="single" w:sz="4" w:space="0" w:color="auto"/>
                    <w:right w:val="single" w:sz="4" w:space="0" w:color="auto"/>
                  </w:tcBorders>
                  <w:hideMark/>
                </w:tcPr>
                <w:p w14:paraId="0E79375C" w14:textId="77777777" w:rsidR="00237B81" w:rsidRPr="00AA325D" w:rsidRDefault="00237B81" w:rsidP="00237B81">
                  <w:pPr>
                    <w:tabs>
                      <w:tab w:val="left" w:pos="993"/>
                    </w:tabs>
                    <w:contextualSpacing/>
                    <w:jc w:val="center"/>
                  </w:pPr>
                  <w:r w:rsidRPr="00AA325D">
                    <w:t>1.</w:t>
                  </w:r>
                </w:p>
              </w:tc>
              <w:tc>
                <w:tcPr>
                  <w:tcW w:w="785" w:type="pct"/>
                  <w:tcBorders>
                    <w:top w:val="single" w:sz="4" w:space="0" w:color="auto"/>
                    <w:left w:val="single" w:sz="4" w:space="0" w:color="auto"/>
                    <w:bottom w:val="single" w:sz="4" w:space="0" w:color="auto"/>
                    <w:right w:val="single" w:sz="4" w:space="0" w:color="auto"/>
                  </w:tcBorders>
                </w:tcPr>
                <w:p w14:paraId="5B4D6BAF" w14:textId="77777777" w:rsidR="00237B81" w:rsidRPr="00AA325D" w:rsidRDefault="00237B81" w:rsidP="00237B81">
                  <w:pPr>
                    <w:tabs>
                      <w:tab w:val="left" w:pos="993"/>
                    </w:tabs>
                    <w:contextualSpacing/>
                    <w:jc w:val="center"/>
                  </w:pPr>
                  <w:r w:rsidRPr="00AA325D">
                    <w:t>Direktorius</w:t>
                  </w:r>
                </w:p>
              </w:tc>
              <w:tc>
                <w:tcPr>
                  <w:tcW w:w="715" w:type="pct"/>
                  <w:tcBorders>
                    <w:top w:val="single" w:sz="4" w:space="0" w:color="auto"/>
                    <w:left w:val="single" w:sz="4" w:space="0" w:color="auto"/>
                    <w:bottom w:val="single" w:sz="4" w:space="0" w:color="auto"/>
                    <w:right w:val="single" w:sz="4" w:space="0" w:color="auto"/>
                  </w:tcBorders>
                </w:tcPr>
                <w:p w14:paraId="4428F94F" w14:textId="586CD6A0" w:rsidR="00237B81" w:rsidRPr="00AA325D" w:rsidRDefault="00C11F34" w:rsidP="00237B81">
                  <w:pPr>
                    <w:tabs>
                      <w:tab w:val="left" w:pos="993"/>
                    </w:tabs>
                    <w:contextualSpacing/>
                    <w:jc w:val="center"/>
                  </w:pPr>
                  <w:r w:rsidRPr="00AA325D">
                    <w:t>24840,92</w:t>
                  </w:r>
                </w:p>
              </w:tc>
              <w:tc>
                <w:tcPr>
                  <w:tcW w:w="669" w:type="pct"/>
                  <w:tcBorders>
                    <w:top w:val="single" w:sz="4" w:space="0" w:color="auto"/>
                    <w:left w:val="single" w:sz="4" w:space="0" w:color="auto"/>
                    <w:bottom w:val="single" w:sz="4" w:space="0" w:color="auto"/>
                    <w:right w:val="single" w:sz="4" w:space="0" w:color="auto"/>
                  </w:tcBorders>
                </w:tcPr>
                <w:p w14:paraId="72F11247" w14:textId="77777777" w:rsidR="00237B81" w:rsidRPr="00AA325D" w:rsidRDefault="00237B81" w:rsidP="00237B81">
                  <w:pPr>
                    <w:tabs>
                      <w:tab w:val="left" w:pos="993"/>
                    </w:tabs>
                    <w:contextualSpacing/>
                    <w:jc w:val="center"/>
                  </w:pPr>
                </w:p>
              </w:tc>
              <w:tc>
                <w:tcPr>
                  <w:tcW w:w="517" w:type="pct"/>
                  <w:tcBorders>
                    <w:top w:val="single" w:sz="4" w:space="0" w:color="auto"/>
                    <w:left w:val="single" w:sz="4" w:space="0" w:color="auto"/>
                    <w:bottom w:val="single" w:sz="4" w:space="0" w:color="auto"/>
                    <w:right w:val="single" w:sz="4" w:space="0" w:color="auto"/>
                  </w:tcBorders>
                </w:tcPr>
                <w:p w14:paraId="2557320B" w14:textId="5133382D" w:rsidR="00237B81" w:rsidRPr="00AA325D" w:rsidRDefault="00C11F34" w:rsidP="00237B81">
                  <w:pPr>
                    <w:tabs>
                      <w:tab w:val="left" w:pos="993"/>
                    </w:tabs>
                    <w:contextualSpacing/>
                    <w:jc w:val="center"/>
                  </w:pPr>
                  <w:r w:rsidRPr="00AA325D">
                    <w:t>4968,22</w:t>
                  </w:r>
                </w:p>
              </w:tc>
              <w:tc>
                <w:tcPr>
                  <w:tcW w:w="577" w:type="pct"/>
                  <w:tcBorders>
                    <w:top w:val="single" w:sz="4" w:space="0" w:color="auto"/>
                    <w:left w:val="single" w:sz="4" w:space="0" w:color="auto"/>
                    <w:bottom w:val="single" w:sz="4" w:space="0" w:color="auto"/>
                    <w:right w:val="single" w:sz="4" w:space="0" w:color="auto"/>
                  </w:tcBorders>
                </w:tcPr>
                <w:p w14:paraId="1D279A67" w14:textId="77777777" w:rsidR="00237B81" w:rsidRPr="00AA325D" w:rsidRDefault="00237B81" w:rsidP="00237B81">
                  <w:pPr>
                    <w:tabs>
                      <w:tab w:val="left" w:pos="993"/>
                    </w:tabs>
                    <w:contextualSpacing/>
                    <w:jc w:val="center"/>
                  </w:pPr>
                </w:p>
              </w:tc>
              <w:tc>
                <w:tcPr>
                  <w:tcW w:w="640" w:type="pct"/>
                  <w:tcBorders>
                    <w:top w:val="single" w:sz="4" w:space="0" w:color="auto"/>
                    <w:left w:val="single" w:sz="4" w:space="0" w:color="auto"/>
                    <w:bottom w:val="single" w:sz="4" w:space="0" w:color="auto"/>
                    <w:right w:val="single" w:sz="4" w:space="0" w:color="auto"/>
                  </w:tcBorders>
                </w:tcPr>
                <w:p w14:paraId="135B230F" w14:textId="0B15B75A" w:rsidR="00237B81" w:rsidRPr="00AA325D" w:rsidRDefault="00C11F34" w:rsidP="00C11F34">
                  <w:pPr>
                    <w:tabs>
                      <w:tab w:val="left" w:pos="993"/>
                    </w:tabs>
                    <w:contextualSpacing/>
                  </w:pPr>
                  <w:r w:rsidRPr="00AA325D">
                    <w:t xml:space="preserve">   5743,43</w:t>
                  </w:r>
                </w:p>
              </w:tc>
              <w:tc>
                <w:tcPr>
                  <w:tcW w:w="802" w:type="pct"/>
                  <w:tcBorders>
                    <w:top w:val="single" w:sz="4" w:space="0" w:color="auto"/>
                    <w:left w:val="single" w:sz="4" w:space="0" w:color="auto"/>
                    <w:bottom w:val="single" w:sz="4" w:space="0" w:color="auto"/>
                    <w:right w:val="single" w:sz="4" w:space="0" w:color="auto"/>
                  </w:tcBorders>
                </w:tcPr>
                <w:p w14:paraId="2A5CAE6C" w14:textId="78E67D39" w:rsidR="00237B81" w:rsidRPr="00AA325D" w:rsidRDefault="00C11F34" w:rsidP="00237B81">
                  <w:pPr>
                    <w:tabs>
                      <w:tab w:val="left" w:pos="993"/>
                    </w:tabs>
                    <w:contextualSpacing/>
                    <w:jc w:val="center"/>
                  </w:pPr>
                  <w:r w:rsidRPr="00AA325D">
                    <w:t>35552,57</w:t>
                  </w:r>
                </w:p>
              </w:tc>
            </w:tr>
          </w:tbl>
          <w:p w14:paraId="435DC265" w14:textId="77777777" w:rsidR="00237B81" w:rsidRPr="00AA325D" w:rsidRDefault="00237B81" w:rsidP="00237B81">
            <w:pPr>
              <w:suppressAutoHyphens/>
              <w:autoSpaceDN w:val="0"/>
              <w:ind w:firstLine="709"/>
              <w:jc w:val="both"/>
              <w:textAlignment w:val="baseline"/>
              <w:rPr>
                <w:b/>
                <w:bCs/>
                <w:sz w:val="20"/>
                <w:lang w:eastAsia="lt-LT"/>
              </w:rPr>
            </w:pPr>
            <w:r w:rsidRPr="00AA325D">
              <w:rPr>
                <w:b/>
                <w:bCs/>
                <w:sz w:val="20"/>
                <w:lang w:eastAsia="lt-LT"/>
              </w:rPr>
              <w:t>Pastabos:</w:t>
            </w:r>
          </w:p>
          <w:p w14:paraId="7EF78164" w14:textId="77777777" w:rsidR="00237B81" w:rsidRPr="00AA325D" w:rsidRDefault="00237B81" w:rsidP="00237B81">
            <w:pPr>
              <w:suppressAutoHyphens/>
              <w:autoSpaceDN w:val="0"/>
              <w:ind w:firstLine="709"/>
              <w:jc w:val="both"/>
              <w:textAlignment w:val="baseline"/>
              <w:rPr>
                <w:bCs/>
                <w:lang w:eastAsia="lt-LT"/>
              </w:rPr>
            </w:pPr>
            <w:r w:rsidRPr="00AA325D">
              <w:rPr>
                <w:bCs/>
                <w:lang w:eastAsia="lt-LT"/>
              </w:rPr>
              <w:t>1. Nurodomos sumos, neatskaičius mokesčių.</w:t>
            </w:r>
          </w:p>
          <w:p w14:paraId="782BDE53" w14:textId="77777777" w:rsidR="00237B81" w:rsidRPr="00AA325D" w:rsidRDefault="00237B81" w:rsidP="00237B81">
            <w:pPr>
              <w:suppressAutoHyphens/>
              <w:autoSpaceDN w:val="0"/>
              <w:ind w:firstLine="709"/>
              <w:jc w:val="both"/>
              <w:textAlignment w:val="baseline"/>
              <w:rPr>
                <w:bCs/>
                <w:lang w:eastAsia="lt-LT"/>
              </w:rPr>
            </w:pPr>
            <w:r w:rsidRPr="00AA325D">
              <w:rPr>
                <w:bCs/>
                <w:lang w:eastAsia="lt-LT"/>
              </w:rPr>
              <w:t>2. Jei buvo išmokėtos kitos išmokos, po lentele paaiškinama, kokio pobūdžio (už ką) išmokos buvo išmokėtos.</w:t>
            </w:r>
          </w:p>
          <w:p w14:paraId="45FCFFE0" w14:textId="132320C6" w:rsidR="00237B81" w:rsidRPr="00AA325D" w:rsidRDefault="00237B81" w:rsidP="00237B81">
            <w:pPr>
              <w:suppressAutoHyphens/>
              <w:autoSpaceDN w:val="0"/>
              <w:ind w:firstLine="709"/>
              <w:jc w:val="both"/>
              <w:textAlignment w:val="baseline"/>
              <w:rPr>
                <w:bCs/>
                <w:color w:val="FF0000"/>
                <w:lang w:eastAsia="lt-LT"/>
              </w:rPr>
            </w:pPr>
            <w:r w:rsidRPr="00AA325D">
              <w:rPr>
                <w:bCs/>
                <w:lang w:eastAsia="lt-LT"/>
              </w:rPr>
              <w:lastRenderedPageBreak/>
              <w:t xml:space="preserve">    Pastaba: Kitas išmokas sudaro atostoginiai (</w:t>
            </w:r>
            <w:r w:rsidR="00C11F34" w:rsidRPr="00AA325D">
              <w:rPr>
                <w:bCs/>
                <w:lang w:eastAsia="lt-LT"/>
              </w:rPr>
              <w:t>4057,00</w:t>
            </w:r>
            <w:r w:rsidRPr="00AA325D">
              <w:rPr>
                <w:bCs/>
                <w:lang w:eastAsia="lt-LT"/>
              </w:rPr>
              <w:t xml:space="preserve"> </w:t>
            </w:r>
            <w:r w:rsidRPr="00AA325D">
              <w:rPr>
                <w:bCs/>
                <w:color w:val="000000" w:themeColor="text1"/>
                <w:lang w:eastAsia="lt-LT"/>
              </w:rPr>
              <w:t>Eur)</w:t>
            </w:r>
            <w:r w:rsidR="00C11F34" w:rsidRPr="00AA325D">
              <w:rPr>
                <w:bCs/>
                <w:color w:val="000000" w:themeColor="text1"/>
                <w:lang w:eastAsia="lt-LT"/>
              </w:rPr>
              <w:t xml:space="preserve">, </w:t>
            </w:r>
            <w:r w:rsidR="00C11F34" w:rsidRPr="00AA325D">
              <w:rPr>
                <w:bCs/>
                <w:lang w:eastAsia="lt-LT"/>
              </w:rPr>
              <w:t>dienpinigiai (434,00 Eur)</w:t>
            </w:r>
            <w:r w:rsidRPr="00AA325D">
              <w:rPr>
                <w:bCs/>
                <w:lang w:eastAsia="lt-LT"/>
              </w:rPr>
              <w:t xml:space="preserve"> ir pagal Anykščių rajono savivaldybės tarybos sprendimą  Nr. 1-TS-3 2020.10.29 išmoka už automobilio naudojimą įstaigos poreikiams (1</w:t>
            </w:r>
            <w:r w:rsidR="00C11F34" w:rsidRPr="00AA325D">
              <w:rPr>
                <w:bCs/>
                <w:lang w:eastAsia="lt-LT"/>
              </w:rPr>
              <w:t>252,43</w:t>
            </w:r>
            <w:r w:rsidRPr="00AA325D">
              <w:rPr>
                <w:bCs/>
                <w:color w:val="FF0000"/>
                <w:lang w:eastAsia="lt-LT"/>
              </w:rPr>
              <w:t xml:space="preserve"> </w:t>
            </w:r>
            <w:r w:rsidRPr="00AA325D">
              <w:rPr>
                <w:bCs/>
                <w:color w:val="000000" w:themeColor="text1"/>
                <w:lang w:eastAsia="lt-LT"/>
              </w:rPr>
              <w:t>Eur).</w:t>
            </w:r>
          </w:p>
          <w:p w14:paraId="27D9E640" w14:textId="77777777" w:rsidR="00237B81" w:rsidRPr="00AA325D" w:rsidRDefault="00237B81" w:rsidP="00237B81">
            <w:pPr>
              <w:suppressAutoHyphens/>
              <w:autoSpaceDN w:val="0"/>
              <w:ind w:firstLine="709"/>
              <w:jc w:val="both"/>
              <w:textAlignment w:val="baseline"/>
              <w:rPr>
                <w:bCs/>
                <w:color w:val="FF0000"/>
                <w:lang w:eastAsia="lt-LT"/>
              </w:rPr>
            </w:pPr>
          </w:p>
          <w:p w14:paraId="12D90A4B" w14:textId="77777777" w:rsidR="00D051F0" w:rsidRPr="00AA325D" w:rsidRDefault="00D051F0" w:rsidP="00237B81">
            <w:pPr>
              <w:suppressAutoHyphens/>
              <w:autoSpaceDN w:val="0"/>
              <w:ind w:firstLine="709"/>
              <w:jc w:val="both"/>
              <w:textAlignment w:val="baseline"/>
              <w:rPr>
                <w:bCs/>
                <w:color w:val="FF0000"/>
                <w:lang w:eastAsia="lt-LT"/>
              </w:rPr>
            </w:pPr>
          </w:p>
          <w:p w14:paraId="4DF36F60" w14:textId="3AFCD9C5" w:rsidR="00237B81" w:rsidRPr="00AA325D" w:rsidRDefault="00237B81" w:rsidP="002A5E4B">
            <w:pPr>
              <w:tabs>
                <w:tab w:val="left" w:pos="993"/>
              </w:tabs>
              <w:contextualSpacing/>
              <w:jc w:val="center"/>
              <w:rPr>
                <w:b/>
                <w:szCs w:val="24"/>
              </w:rPr>
            </w:pPr>
            <w:r w:rsidRPr="00AA325D">
              <w:rPr>
                <w:b/>
                <w:szCs w:val="24"/>
              </w:rPr>
              <w:t>9.2.</w:t>
            </w:r>
            <w:r w:rsidR="00CD7434">
              <w:rPr>
                <w:b/>
                <w:szCs w:val="24"/>
              </w:rPr>
              <w:t xml:space="preserve"> </w:t>
            </w:r>
            <w:r w:rsidRPr="00AA325D">
              <w:rPr>
                <w:b/>
                <w:szCs w:val="24"/>
              </w:rPr>
              <w:t>Informacija apie reikšmingus sandorius</w:t>
            </w:r>
          </w:p>
          <w:p w14:paraId="2FFAB2D4" w14:textId="77777777" w:rsidR="002A5E4B" w:rsidRPr="00AA325D" w:rsidRDefault="002A5E4B" w:rsidP="002A5E4B">
            <w:pPr>
              <w:tabs>
                <w:tab w:val="left" w:pos="993"/>
              </w:tabs>
              <w:contextualSpacing/>
              <w:jc w:val="center"/>
              <w:rPr>
                <w:b/>
                <w:bCs/>
                <w:sz w:val="20"/>
                <w:szCs w:val="24"/>
                <w:lang w:eastAsia="lt-LT"/>
              </w:rPr>
            </w:pPr>
          </w:p>
          <w:p w14:paraId="25FD6EED" w14:textId="6FBDF3C1" w:rsidR="002A5E4B" w:rsidRPr="00AA325D" w:rsidRDefault="002A5E4B" w:rsidP="002A5E4B">
            <w:pPr>
              <w:tabs>
                <w:tab w:val="left" w:pos="993"/>
              </w:tabs>
              <w:contextualSpacing/>
              <w:rPr>
                <w:szCs w:val="24"/>
                <w:lang w:eastAsia="lt-LT"/>
              </w:rPr>
            </w:pPr>
            <w:r w:rsidRPr="00AA325D">
              <w:rPr>
                <w:sz w:val="20"/>
                <w:szCs w:val="24"/>
                <w:lang w:eastAsia="lt-LT"/>
              </w:rPr>
              <w:t xml:space="preserve">                    </w:t>
            </w:r>
            <w:r w:rsidRPr="00AA325D">
              <w:rPr>
                <w:szCs w:val="24"/>
                <w:lang w:eastAsia="lt-LT"/>
              </w:rPr>
              <w:t>Reikšmingų sandorių nebuvo.</w:t>
            </w:r>
          </w:p>
          <w:p w14:paraId="20F4B855" w14:textId="77777777" w:rsidR="00237B81" w:rsidRPr="00AA325D" w:rsidRDefault="00237B81" w:rsidP="000E0E10">
            <w:pPr>
              <w:jc w:val="both"/>
            </w:pPr>
          </w:p>
          <w:p w14:paraId="4B5F4275" w14:textId="113B2606" w:rsidR="00D051F0" w:rsidRPr="00AA325D" w:rsidRDefault="00CD7434" w:rsidP="000E0E10">
            <w:pPr>
              <w:pStyle w:val="Sraopastraipa"/>
              <w:numPr>
                <w:ilvl w:val="1"/>
                <w:numId w:val="13"/>
              </w:numPr>
              <w:tabs>
                <w:tab w:val="left" w:pos="993"/>
              </w:tabs>
              <w:contextualSpacing/>
              <w:jc w:val="center"/>
              <w:rPr>
                <w:rFonts w:ascii="Times New Roman" w:hAnsi="Times New Roman"/>
                <w:b/>
                <w:sz w:val="24"/>
                <w:szCs w:val="24"/>
                <w:lang w:val="pt-BR"/>
              </w:rPr>
            </w:pPr>
            <w:r>
              <w:rPr>
                <w:rFonts w:ascii="Times New Roman" w:hAnsi="Times New Roman"/>
                <w:b/>
                <w:sz w:val="24"/>
                <w:szCs w:val="24"/>
                <w:lang w:val="lt-LT"/>
              </w:rPr>
              <w:t xml:space="preserve"> </w:t>
            </w:r>
            <w:r w:rsidR="00D051F0" w:rsidRPr="00AA325D">
              <w:rPr>
                <w:rFonts w:ascii="Times New Roman" w:hAnsi="Times New Roman"/>
                <w:b/>
                <w:sz w:val="24"/>
                <w:szCs w:val="24"/>
                <w:lang w:val="lt-LT"/>
              </w:rPr>
              <w:t>Informacija apie sandorius su</w:t>
            </w:r>
            <w:r w:rsidR="00D051F0" w:rsidRPr="00AA325D">
              <w:rPr>
                <w:rFonts w:ascii="Times New Roman" w:hAnsi="Times New Roman"/>
                <w:b/>
                <w:sz w:val="24"/>
                <w:szCs w:val="24"/>
                <w:lang w:val="pt-BR"/>
              </w:rPr>
              <w:t xml:space="preserve"> susijusiomis šalimis</w:t>
            </w:r>
          </w:p>
          <w:p w14:paraId="20855B85" w14:textId="78F7AB05" w:rsidR="00D051F0" w:rsidRPr="00AA325D" w:rsidRDefault="00E53AEA" w:rsidP="00D051F0">
            <w:pPr>
              <w:tabs>
                <w:tab w:val="left" w:pos="993"/>
              </w:tabs>
              <w:contextualSpacing/>
              <w:jc w:val="right"/>
              <w:rPr>
                <w:bCs/>
                <w:i/>
                <w:iCs/>
              </w:rPr>
            </w:pPr>
            <w:r w:rsidRPr="00AA325D">
              <w:rPr>
                <w:bCs/>
                <w:i/>
                <w:iCs/>
              </w:rPr>
              <w:t>4</w:t>
            </w:r>
            <w:r w:rsidR="00D051F0" w:rsidRPr="00AA325D">
              <w:rPr>
                <w:bCs/>
                <w:i/>
                <w:iCs/>
              </w:rPr>
              <w:t xml:space="preserve"> lentelė</w:t>
            </w:r>
          </w:p>
          <w:tbl>
            <w:tblPr>
              <w:tblStyle w:val="Lentelstinklelis"/>
              <w:tblpPr w:leftFromText="180" w:rightFromText="180" w:vertAnchor="text" w:horzAnchor="margin" w:tblpX="-10" w:tblpY="116"/>
              <w:tblOverlap w:val="never"/>
              <w:tblW w:w="9411" w:type="dxa"/>
              <w:tblLook w:val="04A0" w:firstRow="1" w:lastRow="0" w:firstColumn="1" w:lastColumn="0" w:noHBand="0" w:noVBand="1"/>
            </w:tblPr>
            <w:tblGrid>
              <w:gridCol w:w="500"/>
              <w:gridCol w:w="1536"/>
              <w:gridCol w:w="1259"/>
              <w:gridCol w:w="1079"/>
              <w:gridCol w:w="1156"/>
              <w:gridCol w:w="1223"/>
              <w:gridCol w:w="1574"/>
              <w:gridCol w:w="1084"/>
            </w:tblGrid>
            <w:tr w:rsidR="00D051F0" w:rsidRPr="00AA325D" w14:paraId="680E3280" w14:textId="77777777" w:rsidTr="00FF7586">
              <w:tc>
                <w:tcPr>
                  <w:tcW w:w="266" w:type="pct"/>
                  <w:vMerge w:val="restart"/>
                  <w:hideMark/>
                </w:tcPr>
                <w:p w14:paraId="3714CF10" w14:textId="77777777" w:rsidR="00D051F0" w:rsidRPr="00AA325D" w:rsidRDefault="00D051F0" w:rsidP="00D051F0">
                  <w:pPr>
                    <w:tabs>
                      <w:tab w:val="left" w:pos="993"/>
                    </w:tabs>
                    <w:contextualSpacing/>
                    <w:jc w:val="center"/>
                  </w:pPr>
                  <w:r w:rsidRPr="00AA325D">
                    <w:t>Eil. Nr.</w:t>
                  </w:r>
                </w:p>
              </w:tc>
              <w:tc>
                <w:tcPr>
                  <w:tcW w:w="3322" w:type="pct"/>
                  <w:gridSpan w:val="5"/>
                  <w:hideMark/>
                </w:tcPr>
                <w:p w14:paraId="3458792C" w14:textId="77777777" w:rsidR="00D051F0" w:rsidRPr="00AA325D" w:rsidRDefault="00D051F0" w:rsidP="00D051F0">
                  <w:pPr>
                    <w:tabs>
                      <w:tab w:val="left" w:pos="993"/>
                    </w:tabs>
                    <w:contextualSpacing/>
                    <w:jc w:val="center"/>
                  </w:pPr>
                  <w:r w:rsidRPr="00AA325D">
                    <w:t>Susijusi šalis</w:t>
                  </w:r>
                </w:p>
              </w:tc>
              <w:tc>
                <w:tcPr>
                  <w:tcW w:w="836" w:type="pct"/>
                  <w:vMerge w:val="restart"/>
                  <w:vAlign w:val="center"/>
                  <w:hideMark/>
                </w:tcPr>
                <w:p w14:paraId="412D5717" w14:textId="77777777" w:rsidR="00D051F0" w:rsidRPr="00AA325D" w:rsidRDefault="00D051F0" w:rsidP="00D051F0">
                  <w:pPr>
                    <w:tabs>
                      <w:tab w:val="left" w:pos="993"/>
                    </w:tabs>
                    <w:contextualSpacing/>
                    <w:jc w:val="center"/>
                  </w:pPr>
                  <w:r w:rsidRPr="00AA325D">
                    <w:t>Sandorio objektas</w:t>
                  </w:r>
                </w:p>
              </w:tc>
              <w:tc>
                <w:tcPr>
                  <w:tcW w:w="577" w:type="pct"/>
                  <w:vMerge w:val="restart"/>
                  <w:vAlign w:val="center"/>
                  <w:hideMark/>
                </w:tcPr>
                <w:p w14:paraId="0372D97D" w14:textId="77777777" w:rsidR="00D051F0" w:rsidRPr="00AA325D" w:rsidRDefault="00D051F0" w:rsidP="00D051F0">
                  <w:pPr>
                    <w:tabs>
                      <w:tab w:val="left" w:pos="993"/>
                    </w:tabs>
                    <w:contextualSpacing/>
                    <w:jc w:val="center"/>
                  </w:pPr>
                  <w:r w:rsidRPr="00AA325D">
                    <w:t>Suma, Eur</w:t>
                  </w:r>
                </w:p>
              </w:tc>
            </w:tr>
            <w:tr w:rsidR="00D051F0" w:rsidRPr="00AA325D" w14:paraId="5633F438" w14:textId="77777777" w:rsidTr="00FF7586">
              <w:tc>
                <w:tcPr>
                  <w:tcW w:w="266" w:type="pct"/>
                  <w:vMerge/>
                  <w:vAlign w:val="center"/>
                  <w:hideMark/>
                </w:tcPr>
                <w:p w14:paraId="03B44B25" w14:textId="77777777" w:rsidR="00D051F0" w:rsidRPr="00AA325D" w:rsidRDefault="00D051F0" w:rsidP="00D051F0"/>
              </w:tc>
              <w:tc>
                <w:tcPr>
                  <w:tcW w:w="816" w:type="pct"/>
                  <w:hideMark/>
                </w:tcPr>
                <w:p w14:paraId="36B37A79" w14:textId="77777777" w:rsidR="00D051F0" w:rsidRPr="00AA325D" w:rsidRDefault="00D051F0" w:rsidP="00D051F0">
                  <w:pPr>
                    <w:tabs>
                      <w:tab w:val="left" w:pos="993"/>
                    </w:tabs>
                    <w:contextualSpacing/>
                    <w:jc w:val="center"/>
                  </w:pPr>
                  <w:r w:rsidRPr="00AA325D">
                    <w:t>Pavadinimas</w:t>
                  </w:r>
                </w:p>
              </w:tc>
              <w:tc>
                <w:tcPr>
                  <w:tcW w:w="669" w:type="pct"/>
                  <w:hideMark/>
                </w:tcPr>
                <w:p w14:paraId="1E6E37FF" w14:textId="77777777" w:rsidR="00D051F0" w:rsidRPr="00AA325D" w:rsidRDefault="00D051F0" w:rsidP="00D051F0">
                  <w:pPr>
                    <w:tabs>
                      <w:tab w:val="left" w:pos="993"/>
                    </w:tabs>
                    <w:contextualSpacing/>
                    <w:jc w:val="center"/>
                  </w:pPr>
                  <w:r w:rsidRPr="00AA325D">
                    <w:t>Kodas</w:t>
                  </w:r>
                </w:p>
              </w:tc>
              <w:tc>
                <w:tcPr>
                  <w:tcW w:w="573" w:type="pct"/>
                  <w:hideMark/>
                </w:tcPr>
                <w:p w14:paraId="0566E26B" w14:textId="77777777" w:rsidR="00D051F0" w:rsidRPr="00AA325D" w:rsidRDefault="00D051F0" w:rsidP="00D051F0">
                  <w:pPr>
                    <w:tabs>
                      <w:tab w:val="left" w:pos="993"/>
                    </w:tabs>
                    <w:contextualSpacing/>
                    <w:jc w:val="center"/>
                  </w:pPr>
                  <w:r w:rsidRPr="00AA325D">
                    <w:t>Registras</w:t>
                  </w:r>
                </w:p>
              </w:tc>
              <w:tc>
                <w:tcPr>
                  <w:tcW w:w="614" w:type="pct"/>
                  <w:hideMark/>
                </w:tcPr>
                <w:p w14:paraId="5708DFDD" w14:textId="77777777" w:rsidR="00D051F0" w:rsidRPr="00AA325D" w:rsidRDefault="00D051F0" w:rsidP="00D051F0">
                  <w:pPr>
                    <w:tabs>
                      <w:tab w:val="left" w:pos="993"/>
                    </w:tabs>
                    <w:contextualSpacing/>
                    <w:jc w:val="center"/>
                  </w:pPr>
                  <w:r w:rsidRPr="00AA325D">
                    <w:t>Adresas</w:t>
                  </w:r>
                </w:p>
              </w:tc>
              <w:tc>
                <w:tcPr>
                  <w:tcW w:w="649" w:type="pct"/>
                  <w:hideMark/>
                </w:tcPr>
                <w:p w14:paraId="0A80F595" w14:textId="77777777" w:rsidR="00D051F0" w:rsidRPr="00AA325D" w:rsidRDefault="00D051F0" w:rsidP="00D051F0">
                  <w:pPr>
                    <w:tabs>
                      <w:tab w:val="left" w:pos="993"/>
                    </w:tabs>
                    <w:contextualSpacing/>
                    <w:jc w:val="center"/>
                  </w:pPr>
                  <w:r w:rsidRPr="00AA325D">
                    <w:t>Santykių pobūdis</w:t>
                  </w:r>
                </w:p>
              </w:tc>
              <w:tc>
                <w:tcPr>
                  <w:tcW w:w="836" w:type="pct"/>
                  <w:vMerge/>
                  <w:vAlign w:val="center"/>
                  <w:hideMark/>
                </w:tcPr>
                <w:p w14:paraId="105A15DF" w14:textId="77777777" w:rsidR="00D051F0" w:rsidRPr="00AA325D" w:rsidRDefault="00D051F0" w:rsidP="00D051F0"/>
              </w:tc>
              <w:tc>
                <w:tcPr>
                  <w:tcW w:w="577" w:type="pct"/>
                  <w:vMerge/>
                  <w:vAlign w:val="center"/>
                  <w:hideMark/>
                </w:tcPr>
                <w:p w14:paraId="6B05BD16" w14:textId="77777777" w:rsidR="00D051F0" w:rsidRPr="00AA325D" w:rsidRDefault="00D051F0" w:rsidP="00D051F0"/>
              </w:tc>
            </w:tr>
            <w:tr w:rsidR="00D051F0" w:rsidRPr="00AA325D" w14:paraId="0E492782" w14:textId="77777777" w:rsidTr="00FF7586">
              <w:tc>
                <w:tcPr>
                  <w:tcW w:w="266" w:type="pct"/>
                  <w:hideMark/>
                </w:tcPr>
                <w:p w14:paraId="222CF2AB" w14:textId="77777777" w:rsidR="00D051F0" w:rsidRPr="00AA325D" w:rsidRDefault="00D051F0" w:rsidP="00D051F0">
                  <w:pPr>
                    <w:tabs>
                      <w:tab w:val="left" w:pos="993"/>
                    </w:tabs>
                    <w:contextualSpacing/>
                    <w:jc w:val="center"/>
                  </w:pPr>
                  <w:r w:rsidRPr="00AA325D">
                    <w:t>1.</w:t>
                  </w:r>
                </w:p>
              </w:tc>
              <w:tc>
                <w:tcPr>
                  <w:tcW w:w="816" w:type="pct"/>
                </w:tcPr>
                <w:p w14:paraId="31665A4C"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3EA2D6B9" w14:textId="77777777" w:rsidR="00D051F0" w:rsidRPr="00AA325D" w:rsidRDefault="00D051F0" w:rsidP="00D051F0">
                  <w:pPr>
                    <w:tabs>
                      <w:tab w:val="left" w:pos="993"/>
                    </w:tabs>
                    <w:contextualSpacing/>
                    <w:jc w:val="center"/>
                  </w:pPr>
                  <w:r w:rsidRPr="00AA325D">
                    <w:t>188774637</w:t>
                  </w:r>
                </w:p>
              </w:tc>
              <w:tc>
                <w:tcPr>
                  <w:tcW w:w="573" w:type="pct"/>
                </w:tcPr>
                <w:p w14:paraId="08144B21" w14:textId="77777777" w:rsidR="00D051F0" w:rsidRPr="00AA325D" w:rsidRDefault="00D051F0" w:rsidP="00D051F0">
                  <w:pPr>
                    <w:tabs>
                      <w:tab w:val="left" w:pos="993"/>
                    </w:tabs>
                    <w:contextualSpacing/>
                    <w:jc w:val="center"/>
                  </w:pPr>
                  <w:r w:rsidRPr="00AA325D">
                    <w:t>VĮ Registrų centras</w:t>
                  </w:r>
                </w:p>
              </w:tc>
              <w:tc>
                <w:tcPr>
                  <w:tcW w:w="614" w:type="pct"/>
                </w:tcPr>
                <w:p w14:paraId="0D92F540" w14:textId="77777777" w:rsidR="00D051F0" w:rsidRPr="00AA325D" w:rsidRDefault="00D051F0" w:rsidP="00D051F0">
                  <w:pPr>
                    <w:tabs>
                      <w:tab w:val="left" w:pos="993"/>
                    </w:tabs>
                    <w:contextualSpacing/>
                    <w:jc w:val="center"/>
                    <w:rPr>
                      <w:color w:val="000000" w:themeColor="text1"/>
                    </w:rPr>
                  </w:pPr>
                  <w:r w:rsidRPr="00AA325D">
                    <w:rPr>
                      <w:color w:val="000000" w:themeColor="text1"/>
                    </w:rPr>
                    <w:t>J .Biliūno g.23 Anykščiai</w:t>
                  </w:r>
                </w:p>
              </w:tc>
              <w:tc>
                <w:tcPr>
                  <w:tcW w:w="649" w:type="pct"/>
                </w:tcPr>
                <w:p w14:paraId="59D75DEF" w14:textId="5BBC3809" w:rsidR="00D051F0" w:rsidRPr="00AA325D" w:rsidRDefault="00FF7586" w:rsidP="00D051F0">
                  <w:pPr>
                    <w:tabs>
                      <w:tab w:val="left" w:pos="993"/>
                    </w:tabs>
                    <w:contextualSpacing/>
                    <w:jc w:val="center"/>
                  </w:pPr>
                  <w:r w:rsidRPr="00AA325D">
                    <w:t xml:space="preserve">  </w:t>
                  </w:r>
                  <w:r w:rsidR="00D051F0" w:rsidRPr="00AA325D">
                    <w:t>Dalininkas</w:t>
                  </w:r>
                </w:p>
              </w:tc>
              <w:tc>
                <w:tcPr>
                  <w:tcW w:w="836" w:type="pct"/>
                </w:tcPr>
                <w:p w14:paraId="363B70D1" w14:textId="3B888838" w:rsidR="00D051F0" w:rsidRPr="00AA325D" w:rsidRDefault="00DC243C" w:rsidP="00D051F0">
                  <w:pPr>
                    <w:tabs>
                      <w:tab w:val="left" w:pos="993"/>
                    </w:tabs>
                    <w:contextualSpacing/>
                    <w:jc w:val="center"/>
                  </w:pPr>
                  <w:r w:rsidRPr="00AA325D">
                    <w:t>Salės nuoma</w:t>
                  </w:r>
                </w:p>
              </w:tc>
              <w:tc>
                <w:tcPr>
                  <w:tcW w:w="577" w:type="pct"/>
                </w:tcPr>
                <w:p w14:paraId="2163D759" w14:textId="4594D758" w:rsidR="00D051F0" w:rsidRPr="00AA325D" w:rsidRDefault="00DC243C" w:rsidP="00D051F0">
                  <w:pPr>
                    <w:tabs>
                      <w:tab w:val="left" w:pos="993"/>
                    </w:tabs>
                    <w:contextualSpacing/>
                    <w:jc w:val="center"/>
                  </w:pPr>
                  <w:r w:rsidRPr="00AA325D">
                    <w:t>420,00</w:t>
                  </w:r>
                </w:p>
              </w:tc>
            </w:tr>
            <w:tr w:rsidR="00D051F0" w:rsidRPr="00AA325D" w14:paraId="67BDF6DD" w14:textId="77777777" w:rsidTr="00FF7586">
              <w:tc>
                <w:tcPr>
                  <w:tcW w:w="266" w:type="pct"/>
                  <w:hideMark/>
                </w:tcPr>
                <w:p w14:paraId="277D6638" w14:textId="77777777" w:rsidR="00D051F0" w:rsidRPr="00AA325D" w:rsidRDefault="00D051F0" w:rsidP="00D051F0">
                  <w:pPr>
                    <w:tabs>
                      <w:tab w:val="left" w:pos="993"/>
                    </w:tabs>
                    <w:contextualSpacing/>
                    <w:jc w:val="center"/>
                  </w:pPr>
                  <w:r w:rsidRPr="00AA325D">
                    <w:t>2.</w:t>
                  </w:r>
                </w:p>
              </w:tc>
              <w:tc>
                <w:tcPr>
                  <w:tcW w:w="816" w:type="pct"/>
                </w:tcPr>
                <w:p w14:paraId="10C72A78"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43B4F2F1" w14:textId="77777777" w:rsidR="00D051F0" w:rsidRPr="00AA325D" w:rsidRDefault="00D051F0" w:rsidP="00D051F0">
                  <w:pPr>
                    <w:tabs>
                      <w:tab w:val="left" w:pos="993"/>
                    </w:tabs>
                    <w:contextualSpacing/>
                    <w:jc w:val="center"/>
                  </w:pPr>
                  <w:r w:rsidRPr="00AA325D">
                    <w:t>188774637</w:t>
                  </w:r>
                </w:p>
              </w:tc>
              <w:tc>
                <w:tcPr>
                  <w:tcW w:w="573" w:type="pct"/>
                </w:tcPr>
                <w:p w14:paraId="0FD8EDFB" w14:textId="77777777" w:rsidR="00D051F0" w:rsidRPr="00AA325D" w:rsidRDefault="00D051F0" w:rsidP="00D051F0">
                  <w:pPr>
                    <w:tabs>
                      <w:tab w:val="left" w:pos="993"/>
                    </w:tabs>
                    <w:contextualSpacing/>
                    <w:jc w:val="center"/>
                  </w:pPr>
                  <w:r w:rsidRPr="00AA325D">
                    <w:t>VĮ Registrų centras</w:t>
                  </w:r>
                </w:p>
              </w:tc>
              <w:tc>
                <w:tcPr>
                  <w:tcW w:w="614" w:type="pct"/>
                </w:tcPr>
                <w:p w14:paraId="102E7547" w14:textId="77777777" w:rsidR="00D051F0" w:rsidRPr="00AA325D" w:rsidRDefault="00D051F0" w:rsidP="00D051F0">
                  <w:pPr>
                    <w:tabs>
                      <w:tab w:val="left" w:pos="993"/>
                    </w:tabs>
                    <w:contextualSpacing/>
                    <w:jc w:val="center"/>
                    <w:rPr>
                      <w:color w:val="000000" w:themeColor="text1"/>
                    </w:rPr>
                  </w:pPr>
                  <w:r w:rsidRPr="00AA325D">
                    <w:rPr>
                      <w:color w:val="000000" w:themeColor="text1"/>
                    </w:rPr>
                    <w:t>J. Biliūno g.23 Anykščiai</w:t>
                  </w:r>
                </w:p>
              </w:tc>
              <w:tc>
                <w:tcPr>
                  <w:tcW w:w="649" w:type="pct"/>
                </w:tcPr>
                <w:p w14:paraId="6155D605" w14:textId="2047F844" w:rsidR="00D051F0" w:rsidRPr="00AA325D" w:rsidRDefault="00FF7586" w:rsidP="00D051F0">
                  <w:pPr>
                    <w:tabs>
                      <w:tab w:val="left" w:pos="993"/>
                    </w:tabs>
                    <w:contextualSpacing/>
                    <w:jc w:val="center"/>
                  </w:pPr>
                  <w:r w:rsidRPr="00AA325D">
                    <w:t xml:space="preserve">  </w:t>
                  </w:r>
                  <w:r w:rsidR="00D051F0" w:rsidRPr="00AA325D">
                    <w:t>Dalininkas</w:t>
                  </w:r>
                </w:p>
              </w:tc>
              <w:tc>
                <w:tcPr>
                  <w:tcW w:w="836" w:type="pct"/>
                </w:tcPr>
                <w:p w14:paraId="3500649E" w14:textId="60D67F12" w:rsidR="00D051F0" w:rsidRPr="00AA325D" w:rsidRDefault="00DC243C" w:rsidP="00D051F0">
                  <w:pPr>
                    <w:tabs>
                      <w:tab w:val="left" w:pos="993"/>
                    </w:tabs>
                    <w:contextualSpacing/>
                    <w:jc w:val="center"/>
                  </w:pPr>
                  <w:r w:rsidRPr="00AA325D">
                    <w:t>Renginio organizavimas</w:t>
                  </w:r>
                </w:p>
              </w:tc>
              <w:tc>
                <w:tcPr>
                  <w:tcW w:w="577" w:type="pct"/>
                </w:tcPr>
                <w:p w14:paraId="6B20E354" w14:textId="3C1A7EF2" w:rsidR="00D051F0" w:rsidRPr="00AA325D" w:rsidRDefault="00DC243C" w:rsidP="00D051F0">
                  <w:pPr>
                    <w:tabs>
                      <w:tab w:val="left" w:pos="993"/>
                    </w:tabs>
                    <w:contextualSpacing/>
                    <w:jc w:val="center"/>
                  </w:pPr>
                  <w:r w:rsidRPr="00AA325D">
                    <w:t>400,00</w:t>
                  </w:r>
                </w:p>
              </w:tc>
            </w:tr>
            <w:tr w:rsidR="00D051F0" w:rsidRPr="00AA325D" w14:paraId="74FFD65E" w14:textId="77777777" w:rsidTr="00FF7586">
              <w:tc>
                <w:tcPr>
                  <w:tcW w:w="266" w:type="pct"/>
                  <w:hideMark/>
                </w:tcPr>
                <w:p w14:paraId="7DB4651B" w14:textId="77777777" w:rsidR="00D051F0" w:rsidRPr="00AA325D" w:rsidRDefault="00D051F0" w:rsidP="00D051F0">
                  <w:pPr>
                    <w:tabs>
                      <w:tab w:val="left" w:pos="993"/>
                    </w:tabs>
                    <w:contextualSpacing/>
                    <w:jc w:val="center"/>
                  </w:pPr>
                  <w:r w:rsidRPr="00AA325D">
                    <w:t>3.</w:t>
                  </w:r>
                </w:p>
              </w:tc>
              <w:tc>
                <w:tcPr>
                  <w:tcW w:w="816" w:type="pct"/>
                </w:tcPr>
                <w:p w14:paraId="0C97C16F"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34E48648" w14:textId="77777777" w:rsidR="00D051F0" w:rsidRPr="00AA325D" w:rsidRDefault="00D051F0" w:rsidP="00D051F0">
                  <w:pPr>
                    <w:tabs>
                      <w:tab w:val="left" w:pos="993"/>
                    </w:tabs>
                    <w:contextualSpacing/>
                    <w:jc w:val="center"/>
                  </w:pPr>
                  <w:r w:rsidRPr="00AA325D">
                    <w:t>188774637</w:t>
                  </w:r>
                </w:p>
              </w:tc>
              <w:tc>
                <w:tcPr>
                  <w:tcW w:w="573" w:type="pct"/>
                </w:tcPr>
                <w:p w14:paraId="3E005285" w14:textId="77777777" w:rsidR="00D051F0" w:rsidRPr="00AA325D" w:rsidRDefault="00D051F0" w:rsidP="00D051F0">
                  <w:pPr>
                    <w:tabs>
                      <w:tab w:val="left" w:pos="993"/>
                    </w:tabs>
                    <w:contextualSpacing/>
                    <w:jc w:val="center"/>
                  </w:pPr>
                  <w:r w:rsidRPr="00AA325D">
                    <w:t>VĮ Registrų centras</w:t>
                  </w:r>
                </w:p>
              </w:tc>
              <w:tc>
                <w:tcPr>
                  <w:tcW w:w="614" w:type="pct"/>
                </w:tcPr>
                <w:p w14:paraId="2D6A9468" w14:textId="77777777" w:rsidR="00D051F0" w:rsidRPr="00AA325D" w:rsidRDefault="00D051F0" w:rsidP="00D051F0">
                  <w:pPr>
                    <w:tabs>
                      <w:tab w:val="left" w:pos="993"/>
                    </w:tabs>
                    <w:contextualSpacing/>
                    <w:jc w:val="center"/>
                  </w:pPr>
                  <w:r w:rsidRPr="00AA325D">
                    <w:t>J. Biliūno g.23 Anykščiai</w:t>
                  </w:r>
                </w:p>
              </w:tc>
              <w:tc>
                <w:tcPr>
                  <w:tcW w:w="649" w:type="pct"/>
                </w:tcPr>
                <w:p w14:paraId="6CCC1652" w14:textId="2736C668" w:rsidR="00D051F0" w:rsidRPr="00AA325D" w:rsidRDefault="00FF7586" w:rsidP="00D051F0">
                  <w:pPr>
                    <w:tabs>
                      <w:tab w:val="left" w:pos="993"/>
                    </w:tabs>
                    <w:contextualSpacing/>
                    <w:jc w:val="center"/>
                  </w:pPr>
                  <w:r w:rsidRPr="00AA325D">
                    <w:t xml:space="preserve">  </w:t>
                  </w:r>
                  <w:r w:rsidR="00D051F0" w:rsidRPr="00AA325D">
                    <w:t>Dalininkas</w:t>
                  </w:r>
                </w:p>
              </w:tc>
              <w:tc>
                <w:tcPr>
                  <w:tcW w:w="836" w:type="pct"/>
                </w:tcPr>
                <w:p w14:paraId="6C813EFF" w14:textId="2E4F53FE" w:rsidR="00D051F0" w:rsidRPr="00AA325D" w:rsidRDefault="00F5782C" w:rsidP="00D051F0">
                  <w:pPr>
                    <w:tabs>
                      <w:tab w:val="left" w:pos="993"/>
                    </w:tabs>
                    <w:contextualSpacing/>
                    <w:jc w:val="center"/>
                  </w:pPr>
                  <w:r w:rsidRPr="00AA325D">
                    <w:t>Spausdinimo paslauga</w:t>
                  </w:r>
                </w:p>
              </w:tc>
              <w:tc>
                <w:tcPr>
                  <w:tcW w:w="577" w:type="pct"/>
                </w:tcPr>
                <w:p w14:paraId="355ABC8A" w14:textId="6DCD2A18" w:rsidR="00D051F0" w:rsidRPr="00AA325D" w:rsidRDefault="00F5782C" w:rsidP="00D051F0">
                  <w:pPr>
                    <w:tabs>
                      <w:tab w:val="left" w:pos="993"/>
                    </w:tabs>
                    <w:contextualSpacing/>
                    <w:jc w:val="center"/>
                  </w:pPr>
                  <w:r w:rsidRPr="00AA325D">
                    <w:t>125,00</w:t>
                  </w:r>
                </w:p>
              </w:tc>
            </w:tr>
            <w:tr w:rsidR="00D051F0" w:rsidRPr="00AA325D" w14:paraId="3C39E014" w14:textId="77777777" w:rsidTr="00FF7586">
              <w:tc>
                <w:tcPr>
                  <w:tcW w:w="266" w:type="pct"/>
                </w:tcPr>
                <w:p w14:paraId="15CFC4FE" w14:textId="77777777" w:rsidR="00D051F0" w:rsidRPr="00AA325D" w:rsidRDefault="00D051F0" w:rsidP="00D051F0">
                  <w:pPr>
                    <w:tabs>
                      <w:tab w:val="left" w:pos="993"/>
                    </w:tabs>
                    <w:contextualSpacing/>
                    <w:jc w:val="center"/>
                  </w:pPr>
                  <w:r w:rsidRPr="00AA325D">
                    <w:t>4.</w:t>
                  </w:r>
                </w:p>
              </w:tc>
              <w:tc>
                <w:tcPr>
                  <w:tcW w:w="816" w:type="pct"/>
                </w:tcPr>
                <w:p w14:paraId="5EC50D07"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4891ADB1" w14:textId="77777777" w:rsidR="00D051F0" w:rsidRPr="00AA325D" w:rsidRDefault="00D051F0" w:rsidP="00D051F0">
                  <w:pPr>
                    <w:tabs>
                      <w:tab w:val="left" w:pos="993"/>
                    </w:tabs>
                    <w:contextualSpacing/>
                    <w:jc w:val="center"/>
                  </w:pPr>
                  <w:r w:rsidRPr="00AA325D">
                    <w:t>188774637</w:t>
                  </w:r>
                </w:p>
              </w:tc>
              <w:tc>
                <w:tcPr>
                  <w:tcW w:w="573" w:type="pct"/>
                </w:tcPr>
                <w:p w14:paraId="17C14B93" w14:textId="77777777" w:rsidR="00D051F0" w:rsidRPr="00AA325D" w:rsidRDefault="00D051F0" w:rsidP="00D051F0">
                  <w:pPr>
                    <w:tabs>
                      <w:tab w:val="left" w:pos="993"/>
                    </w:tabs>
                    <w:contextualSpacing/>
                    <w:jc w:val="center"/>
                  </w:pPr>
                  <w:r w:rsidRPr="00AA325D">
                    <w:t>VĮ Registrų centras</w:t>
                  </w:r>
                </w:p>
              </w:tc>
              <w:tc>
                <w:tcPr>
                  <w:tcW w:w="614" w:type="pct"/>
                </w:tcPr>
                <w:p w14:paraId="6D7D0BEF" w14:textId="77777777" w:rsidR="00D051F0" w:rsidRPr="00AA325D" w:rsidRDefault="00D051F0" w:rsidP="00D051F0">
                  <w:pPr>
                    <w:tabs>
                      <w:tab w:val="left" w:pos="993"/>
                    </w:tabs>
                    <w:contextualSpacing/>
                    <w:jc w:val="center"/>
                  </w:pPr>
                  <w:r w:rsidRPr="00AA325D">
                    <w:t>J. Biliūno g.23 Anykščiai</w:t>
                  </w:r>
                </w:p>
              </w:tc>
              <w:tc>
                <w:tcPr>
                  <w:tcW w:w="649" w:type="pct"/>
                </w:tcPr>
                <w:p w14:paraId="713FBF3D" w14:textId="77777777" w:rsidR="00D051F0" w:rsidRPr="00AA325D" w:rsidRDefault="00D051F0" w:rsidP="00D051F0">
                  <w:pPr>
                    <w:tabs>
                      <w:tab w:val="left" w:pos="993"/>
                    </w:tabs>
                    <w:contextualSpacing/>
                    <w:jc w:val="right"/>
                  </w:pPr>
                  <w:r w:rsidRPr="00AA325D">
                    <w:t>Dalininkas</w:t>
                  </w:r>
                </w:p>
              </w:tc>
              <w:tc>
                <w:tcPr>
                  <w:tcW w:w="836" w:type="pct"/>
                </w:tcPr>
                <w:p w14:paraId="35988B42" w14:textId="7D64A3FB" w:rsidR="00D051F0" w:rsidRPr="00AA325D" w:rsidRDefault="00F5782C" w:rsidP="00D051F0">
                  <w:pPr>
                    <w:tabs>
                      <w:tab w:val="left" w:pos="993"/>
                    </w:tabs>
                    <w:contextualSpacing/>
                    <w:jc w:val="center"/>
                  </w:pPr>
                  <w:r w:rsidRPr="00AA325D">
                    <w:t>Renginio organizavimas</w:t>
                  </w:r>
                </w:p>
              </w:tc>
              <w:tc>
                <w:tcPr>
                  <w:tcW w:w="577" w:type="pct"/>
                </w:tcPr>
                <w:p w14:paraId="382345CF" w14:textId="0CE3608E" w:rsidR="00D051F0" w:rsidRPr="00AA325D" w:rsidRDefault="00F5782C" w:rsidP="00D051F0">
                  <w:pPr>
                    <w:tabs>
                      <w:tab w:val="left" w:pos="993"/>
                    </w:tabs>
                    <w:contextualSpacing/>
                    <w:jc w:val="center"/>
                  </w:pPr>
                  <w:r w:rsidRPr="00AA325D">
                    <w:t>600</w:t>
                  </w:r>
                  <w:r w:rsidR="00D051F0" w:rsidRPr="00AA325D">
                    <w:t>,00</w:t>
                  </w:r>
                </w:p>
              </w:tc>
            </w:tr>
            <w:tr w:rsidR="00D051F0" w:rsidRPr="00AA325D" w14:paraId="01619B35" w14:textId="77777777" w:rsidTr="00FF7586">
              <w:tc>
                <w:tcPr>
                  <w:tcW w:w="266" w:type="pct"/>
                </w:tcPr>
                <w:p w14:paraId="13563CDB" w14:textId="77777777" w:rsidR="00D051F0" w:rsidRPr="00AA325D" w:rsidRDefault="00D051F0" w:rsidP="00D051F0">
                  <w:pPr>
                    <w:tabs>
                      <w:tab w:val="left" w:pos="993"/>
                    </w:tabs>
                    <w:contextualSpacing/>
                    <w:jc w:val="center"/>
                  </w:pPr>
                  <w:r w:rsidRPr="00AA325D">
                    <w:t>5.</w:t>
                  </w:r>
                </w:p>
              </w:tc>
              <w:tc>
                <w:tcPr>
                  <w:tcW w:w="816" w:type="pct"/>
                </w:tcPr>
                <w:p w14:paraId="6E694C03"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5896009B" w14:textId="77777777" w:rsidR="00D051F0" w:rsidRPr="00AA325D" w:rsidRDefault="00D051F0" w:rsidP="00D051F0">
                  <w:pPr>
                    <w:tabs>
                      <w:tab w:val="left" w:pos="993"/>
                    </w:tabs>
                    <w:contextualSpacing/>
                    <w:jc w:val="center"/>
                  </w:pPr>
                  <w:r w:rsidRPr="00AA325D">
                    <w:t>188774637</w:t>
                  </w:r>
                </w:p>
              </w:tc>
              <w:tc>
                <w:tcPr>
                  <w:tcW w:w="573" w:type="pct"/>
                </w:tcPr>
                <w:p w14:paraId="0DA21B58" w14:textId="77777777" w:rsidR="00D051F0" w:rsidRPr="00AA325D" w:rsidRDefault="00D051F0" w:rsidP="00D051F0">
                  <w:pPr>
                    <w:tabs>
                      <w:tab w:val="left" w:pos="993"/>
                    </w:tabs>
                    <w:contextualSpacing/>
                    <w:jc w:val="center"/>
                  </w:pPr>
                  <w:r w:rsidRPr="00AA325D">
                    <w:t>VĮ Registrų centras</w:t>
                  </w:r>
                </w:p>
              </w:tc>
              <w:tc>
                <w:tcPr>
                  <w:tcW w:w="614" w:type="pct"/>
                </w:tcPr>
                <w:p w14:paraId="1EFFBB10" w14:textId="77777777" w:rsidR="00D051F0" w:rsidRPr="00AA325D" w:rsidRDefault="00D051F0" w:rsidP="00D051F0">
                  <w:pPr>
                    <w:tabs>
                      <w:tab w:val="left" w:pos="993"/>
                    </w:tabs>
                    <w:contextualSpacing/>
                    <w:jc w:val="center"/>
                  </w:pPr>
                  <w:r w:rsidRPr="00AA325D">
                    <w:t>J. Biliūno g.23 Anykščiai</w:t>
                  </w:r>
                </w:p>
              </w:tc>
              <w:tc>
                <w:tcPr>
                  <w:tcW w:w="649" w:type="pct"/>
                </w:tcPr>
                <w:p w14:paraId="53B82236" w14:textId="77777777" w:rsidR="00D051F0" w:rsidRPr="00AA325D" w:rsidRDefault="00D051F0" w:rsidP="00D051F0">
                  <w:pPr>
                    <w:tabs>
                      <w:tab w:val="left" w:pos="993"/>
                    </w:tabs>
                    <w:contextualSpacing/>
                    <w:jc w:val="right"/>
                  </w:pPr>
                  <w:r w:rsidRPr="00AA325D">
                    <w:t>Dalininkas</w:t>
                  </w:r>
                </w:p>
              </w:tc>
              <w:tc>
                <w:tcPr>
                  <w:tcW w:w="836" w:type="pct"/>
                </w:tcPr>
                <w:p w14:paraId="5A0563CE" w14:textId="77777777" w:rsidR="00D051F0" w:rsidRPr="00AA325D" w:rsidRDefault="00D051F0" w:rsidP="00D051F0">
                  <w:pPr>
                    <w:tabs>
                      <w:tab w:val="left" w:pos="993"/>
                    </w:tabs>
                    <w:contextualSpacing/>
                    <w:jc w:val="center"/>
                  </w:pPr>
                  <w:r w:rsidRPr="00AA325D">
                    <w:t>Salės nuoma</w:t>
                  </w:r>
                </w:p>
              </w:tc>
              <w:tc>
                <w:tcPr>
                  <w:tcW w:w="577" w:type="pct"/>
                </w:tcPr>
                <w:p w14:paraId="1BD2CF26" w14:textId="5DADF327" w:rsidR="00D051F0" w:rsidRPr="00AA325D" w:rsidRDefault="00F5782C" w:rsidP="00D051F0">
                  <w:pPr>
                    <w:tabs>
                      <w:tab w:val="left" w:pos="993"/>
                    </w:tabs>
                    <w:contextualSpacing/>
                    <w:jc w:val="center"/>
                  </w:pPr>
                  <w:r w:rsidRPr="00AA325D">
                    <w:t>160,00</w:t>
                  </w:r>
                </w:p>
              </w:tc>
            </w:tr>
            <w:tr w:rsidR="00D051F0" w:rsidRPr="00AA325D" w14:paraId="600EE51F" w14:textId="77777777" w:rsidTr="00FF7586">
              <w:tc>
                <w:tcPr>
                  <w:tcW w:w="266" w:type="pct"/>
                  <w:hideMark/>
                </w:tcPr>
                <w:p w14:paraId="188BEECA" w14:textId="77777777" w:rsidR="00D051F0" w:rsidRPr="00AA325D" w:rsidRDefault="00D051F0" w:rsidP="00D051F0">
                  <w:pPr>
                    <w:tabs>
                      <w:tab w:val="left" w:pos="993"/>
                    </w:tabs>
                    <w:contextualSpacing/>
                    <w:jc w:val="center"/>
                  </w:pPr>
                  <w:r w:rsidRPr="00AA325D">
                    <w:t>6.</w:t>
                  </w:r>
                </w:p>
              </w:tc>
              <w:tc>
                <w:tcPr>
                  <w:tcW w:w="816" w:type="pct"/>
                </w:tcPr>
                <w:p w14:paraId="4B546724"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0005B86C" w14:textId="77777777" w:rsidR="00D051F0" w:rsidRPr="00AA325D" w:rsidRDefault="00D051F0" w:rsidP="00D051F0">
                  <w:pPr>
                    <w:tabs>
                      <w:tab w:val="left" w:pos="993"/>
                    </w:tabs>
                    <w:contextualSpacing/>
                    <w:jc w:val="center"/>
                  </w:pPr>
                  <w:r w:rsidRPr="00AA325D">
                    <w:t>188774637</w:t>
                  </w:r>
                </w:p>
              </w:tc>
              <w:tc>
                <w:tcPr>
                  <w:tcW w:w="573" w:type="pct"/>
                </w:tcPr>
                <w:p w14:paraId="7680A50E" w14:textId="77777777" w:rsidR="00D051F0" w:rsidRPr="00AA325D" w:rsidRDefault="00D051F0" w:rsidP="00D051F0">
                  <w:pPr>
                    <w:tabs>
                      <w:tab w:val="left" w:pos="993"/>
                    </w:tabs>
                    <w:contextualSpacing/>
                    <w:jc w:val="center"/>
                  </w:pPr>
                  <w:r w:rsidRPr="00AA325D">
                    <w:t>VĮ Registrų centras</w:t>
                  </w:r>
                </w:p>
              </w:tc>
              <w:tc>
                <w:tcPr>
                  <w:tcW w:w="614" w:type="pct"/>
                </w:tcPr>
                <w:p w14:paraId="4048EF2A" w14:textId="77777777" w:rsidR="00D051F0" w:rsidRPr="00AA325D" w:rsidRDefault="00D051F0" w:rsidP="00D051F0">
                  <w:pPr>
                    <w:tabs>
                      <w:tab w:val="left" w:pos="993"/>
                    </w:tabs>
                    <w:contextualSpacing/>
                    <w:jc w:val="center"/>
                  </w:pPr>
                  <w:r w:rsidRPr="00AA325D">
                    <w:t>J. Biliūno g.23 Anykščiai</w:t>
                  </w:r>
                </w:p>
              </w:tc>
              <w:tc>
                <w:tcPr>
                  <w:tcW w:w="649" w:type="pct"/>
                </w:tcPr>
                <w:p w14:paraId="490C073B" w14:textId="77777777" w:rsidR="00D051F0" w:rsidRPr="00AA325D" w:rsidRDefault="00D051F0" w:rsidP="00D051F0">
                  <w:pPr>
                    <w:tabs>
                      <w:tab w:val="left" w:pos="993"/>
                    </w:tabs>
                    <w:contextualSpacing/>
                    <w:jc w:val="right"/>
                  </w:pPr>
                  <w:r w:rsidRPr="00AA325D">
                    <w:t>Dalininkas</w:t>
                  </w:r>
                </w:p>
              </w:tc>
              <w:tc>
                <w:tcPr>
                  <w:tcW w:w="836" w:type="pct"/>
                </w:tcPr>
                <w:p w14:paraId="6D7E4EA1" w14:textId="0A8EA3FF" w:rsidR="00D051F0" w:rsidRPr="00AA325D" w:rsidRDefault="00F5782C" w:rsidP="00D051F0">
                  <w:pPr>
                    <w:tabs>
                      <w:tab w:val="left" w:pos="993"/>
                    </w:tabs>
                    <w:contextualSpacing/>
                    <w:jc w:val="center"/>
                  </w:pPr>
                  <w:r w:rsidRPr="00AA325D">
                    <w:t>Salės nuoma</w:t>
                  </w:r>
                </w:p>
              </w:tc>
              <w:tc>
                <w:tcPr>
                  <w:tcW w:w="577" w:type="pct"/>
                </w:tcPr>
                <w:p w14:paraId="219B5B6B" w14:textId="30A3D191" w:rsidR="00D051F0" w:rsidRPr="00AA325D" w:rsidRDefault="00D051F0" w:rsidP="00D051F0">
                  <w:pPr>
                    <w:tabs>
                      <w:tab w:val="left" w:pos="993"/>
                    </w:tabs>
                    <w:contextualSpacing/>
                    <w:jc w:val="center"/>
                  </w:pPr>
                  <w:r w:rsidRPr="00AA325D">
                    <w:t>4</w:t>
                  </w:r>
                  <w:r w:rsidR="00F5782C" w:rsidRPr="00AA325D">
                    <w:t>0</w:t>
                  </w:r>
                  <w:r w:rsidRPr="00AA325D">
                    <w:t>,00</w:t>
                  </w:r>
                </w:p>
              </w:tc>
            </w:tr>
            <w:tr w:rsidR="00D051F0" w:rsidRPr="00AA325D" w14:paraId="24A3120C" w14:textId="77777777" w:rsidTr="00FF7586">
              <w:tc>
                <w:tcPr>
                  <w:tcW w:w="266" w:type="pct"/>
                </w:tcPr>
                <w:p w14:paraId="3678BA84" w14:textId="77777777" w:rsidR="00D051F0" w:rsidRPr="00AA325D" w:rsidRDefault="00D051F0" w:rsidP="00D051F0">
                  <w:pPr>
                    <w:tabs>
                      <w:tab w:val="left" w:pos="993"/>
                    </w:tabs>
                    <w:contextualSpacing/>
                    <w:jc w:val="center"/>
                  </w:pPr>
                  <w:r w:rsidRPr="00AA325D">
                    <w:t>7.</w:t>
                  </w:r>
                </w:p>
              </w:tc>
              <w:tc>
                <w:tcPr>
                  <w:tcW w:w="816" w:type="pct"/>
                </w:tcPr>
                <w:p w14:paraId="50983524"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7A3B8216" w14:textId="77777777" w:rsidR="00D051F0" w:rsidRPr="00AA325D" w:rsidRDefault="00D051F0" w:rsidP="00D051F0">
                  <w:pPr>
                    <w:tabs>
                      <w:tab w:val="left" w:pos="993"/>
                    </w:tabs>
                    <w:contextualSpacing/>
                    <w:jc w:val="center"/>
                  </w:pPr>
                  <w:r w:rsidRPr="00AA325D">
                    <w:t>188774637</w:t>
                  </w:r>
                </w:p>
              </w:tc>
              <w:tc>
                <w:tcPr>
                  <w:tcW w:w="573" w:type="pct"/>
                </w:tcPr>
                <w:p w14:paraId="57FA884B" w14:textId="77777777" w:rsidR="00D051F0" w:rsidRPr="00AA325D" w:rsidRDefault="00D051F0" w:rsidP="00D051F0">
                  <w:pPr>
                    <w:tabs>
                      <w:tab w:val="left" w:pos="993"/>
                    </w:tabs>
                    <w:contextualSpacing/>
                    <w:jc w:val="center"/>
                  </w:pPr>
                  <w:r w:rsidRPr="00AA325D">
                    <w:t>VĮ Registrų centras</w:t>
                  </w:r>
                </w:p>
              </w:tc>
              <w:tc>
                <w:tcPr>
                  <w:tcW w:w="614" w:type="pct"/>
                </w:tcPr>
                <w:p w14:paraId="414B7A4A" w14:textId="77777777" w:rsidR="00D051F0" w:rsidRPr="00AA325D" w:rsidRDefault="00D051F0" w:rsidP="00D051F0">
                  <w:pPr>
                    <w:tabs>
                      <w:tab w:val="left" w:pos="993"/>
                    </w:tabs>
                    <w:contextualSpacing/>
                    <w:jc w:val="center"/>
                  </w:pPr>
                  <w:r w:rsidRPr="00AA325D">
                    <w:t>J. Biliūno g.23 Anykščiai</w:t>
                  </w:r>
                </w:p>
              </w:tc>
              <w:tc>
                <w:tcPr>
                  <w:tcW w:w="649" w:type="pct"/>
                </w:tcPr>
                <w:p w14:paraId="079F48F2" w14:textId="77777777" w:rsidR="00D051F0" w:rsidRPr="00AA325D" w:rsidRDefault="00D051F0" w:rsidP="00D051F0">
                  <w:pPr>
                    <w:tabs>
                      <w:tab w:val="left" w:pos="993"/>
                    </w:tabs>
                    <w:contextualSpacing/>
                    <w:jc w:val="right"/>
                  </w:pPr>
                  <w:r w:rsidRPr="00AA325D">
                    <w:t>Dalininkas</w:t>
                  </w:r>
                </w:p>
              </w:tc>
              <w:tc>
                <w:tcPr>
                  <w:tcW w:w="836" w:type="pct"/>
                </w:tcPr>
                <w:p w14:paraId="04BE1A26" w14:textId="6FE13BA3" w:rsidR="00D051F0" w:rsidRPr="00AA325D" w:rsidRDefault="00FF7586" w:rsidP="00D051F0">
                  <w:pPr>
                    <w:tabs>
                      <w:tab w:val="left" w:pos="993"/>
                    </w:tabs>
                    <w:contextualSpacing/>
                    <w:jc w:val="center"/>
                  </w:pPr>
                  <w:r w:rsidRPr="00AA325D">
                    <w:t>Prekės (suvenyrai)</w:t>
                  </w:r>
                </w:p>
              </w:tc>
              <w:tc>
                <w:tcPr>
                  <w:tcW w:w="577" w:type="pct"/>
                </w:tcPr>
                <w:p w14:paraId="0BFDDA0E" w14:textId="4C5478FD" w:rsidR="00D051F0" w:rsidRPr="00AA325D" w:rsidRDefault="00FF7586" w:rsidP="00D051F0">
                  <w:pPr>
                    <w:tabs>
                      <w:tab w:val="left" w:pos="993"/>
                    </w:tabs>
                    <w:contextualSpacing/>
                    <w:jc w:val="center"/>
                  </w:pPr>
                  <w:r w:rsidRPr="00AA325D">
                    <w:t>926,27</w:t>
                  </w:r>
                </w:p>
              </w:tc>
            </w:tr>
            <w:tr w:rsidR="00D051F0" w:rsidRPr="00AA325D" w14:paraId="36DE6D00" w14:textId="77777777" w:rsidTr="00FF7586">
              <w:tc>
                <w:tcPr>
                  <w:tcW w:w="266" w:type="pct"/>
                </w:tcPr>
                <w:p w14:paraId="1EF80A5D" w14:textId="77777777" w:rsidR="00D051F0" w:rsidRPr="00AA325D" w:rsidRDefault="00D051F0" w:rsidP="00D051F0">
                  <w:pPr>
                    <w:tabs>
                      <w:tab w:val="left" w:pos="993"/>
                    </w:tabs>
                    <w:contextualSpacing/>
                    <w:jc w:val="center"/>
                  </w:pPr>
                  <w:r w:rsidRPr="00AA325D">
                    <w:t>8.</w:t>
                  </w:r>
                </w:p>
              </w:tc>
              <w:tc>
                <w:tcPr>
                  <w:tcW w:w="816" w:type="pct"/>
                </w:tcPr>
                <w:p w14:paraId="2CB24783" w14:textId="77777777" w:rsidR="00D051F0" w:rsidRPr="00AA325D" w:rsidRDefault="00D051F0" w:rsidP="00D051F0">
                  <w:pPr>
                    <w:tabs>
                      <w:tab w:val="left" w:pos="993"/>
                    </w:tabs>
                    <w:contextualSpacing/>
                    <w:jc w:val="center"/>
                  </w:pPr>
                  <w:r w:rsidRPr="00AA325D">
                    <w:t>Anykščių rajono savivaldybės administracija</w:t>
                  </w:r>
                </w:p>
              </w:tc>
              <w:tc>
                <w:tcPr>
                  <w:tcW w:w="669" w:type="pct"/>
                </w:tcPr>
                <w:p w14:paraId="4E6E2922" w14:textId="77777777" w:rsidR="00D051F0" w:rsidRPr="00AA325D" w:rsidRDefault="00D051F0" w:rsidP="00D051F0">
                  <w:pPr>
                    <w:tabs>
                      <w:tab w:val="left" w:pos="993"/>
                    </w:tabs>
                    <w:contextualSpacing/>
                    <w:jc w:val="center"/>
                  </w:pPr>
                  <w:r w:rsidRPr="00AA325D">
                    <w:t>188774637</w:t>
                  </w:r>
                </w:p>
              </w:tc>
              <w:tc>
                <w:tcPr>
                  <w:tcW w:w="573" w:type="pct"/>
                </w:tcPr>
                <w:p w14:paraId="732CCE32" w14:textId="77777777" w:rsidR="00D051F0" w:rsidRPr="00AA325D" w:rsidRDefault="00D051F0" w:rsidP="00D051F0">
                  <w:pPr>
                    <w:tabs>
                      <w:tab w:val="left" w:pos="993"/>
                    </w:tabs>
                    <w:contextualSpacing/>
                    <w:jc w:val="center"/>
                  </w:pPr>
                  <w:r w:rsidRPr="00AA325D">
                    <w:t>VĮ Registrų centras</w:t>
                  </w:r>
                </w:p>
              </w:tc>
              <w:tc>
                <w:tcPr>
                  <w:tcW w:w="614" w:type="pct"/>
                </w:tcPr>
                <w:p w14:paraId="18EF53FF" w14:textId="77777777" w:rsidR="00D051F0" w:rsidRPr="00AA325D" w:rsidRDefault="00D051F0" w:rsidP="00D051F0">
                  <w:pPr>
                    <w:tabs>
                      <w:tab w:val="left" w:pos="993"/>
                    </w:tabs>
                    <w:contextualSpacing/>
                    <w:jc w:val="center"/>
                  </w:pPr>
                  <w:r w:rsidRPr="00AA325D">
                    <w:t>J. Biliūno g.23 Anykščiai</w:t>
                  </w:r>
                </w:p>
              </w:tc>
              <w:tc>
                <w:tcPr>
                  <w:tcW w:w="649" w:type="pct"/>
                </w:tcPr>
                <w:p w14:paraId="30760C9E" w14:textId="77777777" w:rsidR="00D051F0" w:rsidRPr="00AA325D" w:rsidRDefault="00D051F0" w:rsidP="00D051F0">
                  <w:pPr>
                    <w:tabs>
                      <w:tab w:val="left" w:pos="993"/>
                    </w:tabs>
                    <w:contextualSpacing/>
                    <w:jc w:val="right"/>
                  </w:pPr>
                  <w:r w:rsidRPr="00AA325D">
                    <w:t>Dalininkas</w:t>
                  </w:r>
                </w:p>
              </w:tc>
              <w:tc>
                <w:tcPr>
                  <w:tcW w:w="836" w:type="pct"/>
                </w:tcPr>
                <w:p w14:paraId="3BCEDEF8" w14:textId="77777777" w:rsidR="00D051F0" w:rsidRPr="00AA325D" w:rsidRDefault="00D051F0" w:rsidP="00D051F0">
                  <w:pPr>
                    <w:tabs>
                      <w:tab w:val="left" w:pos="993"/>
                    </w:tabs>
                    <w:contextualSpacing/>
                    <w:jc w:val="center"/>
                  </w:pPr>
                  <w:r w:rsidRPr="00AA325D">
                    <w:t>Prekės (suvenyrai)</w:t>
                  </w:r>
                </w:p>
              </w:tc>
              <w:tc>
                <w:tcPr>
                  <w:tcW w:w="577" w:type="pct"/>
                </w:tcPr>
                <w:p w14:paraId="0A4C9435" w14:textId="1AFF38C5" w:rsidR="00D051F0" w:rsidRPr="00AA325D" w:rsidRDefault="00FF7586" w:rsidP="00D051F0">
                  <w:pPr>
                    <w:tabs>
                      <w:tab w:val="left" w:pos="993"/>
                    </w:tabs>
                    <w:contextualSpacing/>
                    <w:jc w:val="center"/>
                  </w:pPr>
                  <w:r w:rsidRPr="00AA325D">
                    <w:t>420,00</w:t>
                  </w:r>
                </w:p>
              </w:tc>
            </w:tr>
            <w:tr w:rsidR="00D051F0" w:rsidRPr="00AA325D" w14:paraId="700D4E56" w14:textId="77777777" w:rsidTr="00FF7586">
              <w:tc>
                <w:tcPr>
                  <w:tcW w:w="266" w:type="pct"/>
                </w:tcPr>
                <w:p w14:paraId="0B5A052A" w14:textId="77777777" w:rsidR="00D051F0" w:rsidRPr="00AA325D" w:rsidRDefault="00D051F0" w:rsidP="00D051F0">
                  <w:pPr>
                    <w:tabs>
                      <w:tab w:val="left" w:pos="993"/>
                    </w:tabs>
                    <w:contextualSpacing/>
                    <w:jc w:val="center"/>
                  </w:pPr>
                </w:p>
              </w:tc>
              <w:tc>
                <w:tcPr>
                  <w:tcW w:w="816" w:type="pct"/>
                </w:tcPr>
                <w:p w14:paraId="1784E0AC" w14:textId="77777777" w:rsidR="00D051F0" w:rsidRPr="00AA325D" w:rsidRDefault="00D051F0" w:rsidP="00D051F0">
                  <w:pPr>
                    <w:tabs>
                      <w:tab w:val="left" w:pos="993"/>
                    </w:tabs>
                    <w:contextualSpacing/>
                    <w:jc w:val="center"/>
                  </w:pPr>
                </w:p>
              </w:tc>
              <w:tc>
                <w:tcPr>
                  <w:tcW w:w="669" w:type="pct"/>
                </w:tcPr>
                <w:p w14:paraId="5FABD3BD" w14:textId="77777777" w:rsidR="00D051F0" w:rsidRPr="00AA325D" w:rsidRDefault="00D051F0" w:rsidP="00D051F0">
                  <w:pPr>
                    <w:tabs>
                      <w:tab w:val="left" w:pos="993"/>
                    </w:tabs>
                    <w:contextualSpacing/>
                    <w:jc w:val="center"/>
                  </w:pPr>
                </w:p>
              </w:tc>
              <w:tc>
                <w:tcPr>
                  <w:tcW w:w="573" w:type="pct"/>
                </w:tcPr>
                <w:p w14:paraId="5DE6EEC6" w14:textId="77777777" w:rsidR="00D051F0" w:rsidRPr="00AA325D" w:rsidRDefault="00D051F0" w:rsidP="00D051F0">
                  <w:pPr>
                    <w:tabs>
                      <w:tab w:val="left" w:pos="993"/>
                    </w:tabs>
                    <w:contextualSpacing/>
                    <w:jc w:val="center"/>
                  </w:pPr>
                </w:p>
              </w:tc>
              <w:tc>
                <w:tcPr>
                  <w:tcW w:w="614" w:type="pct"/>
                </w:tcPr>
                <w:p w14:paraId="7F62F818" w14:textId="77777777" w:rsidR="00D051F0" w:rsidRPr="00AA325D" w:rsidRDefault="00D051F0" w:rsidP="00D051F0">
                  <w:pPr>
                    <w:tabs>
                      <w:tab w:val="left" w:pos="993"/>
                    </w:tabs>
                    <w:contextualSpacing/>
                    <w:jc w:val="center"/>
                  </w:pPr>
                </w:p>
              </w:tc>
              <w:tc>
                <w:tcPr>
                  <w:tcW w:w="649" w:type="pct"/>
                </w:tcPr>
                <w:p w14:paraId="12D4AC94" w14:textId="77777777" w:rsidR="00D051F0" w:rsidRPr="00AA325D" w:rsidRDefault="00D051F0" w:rsidP="00D051F0">
                  <w:pPr>
                    <w:tabs>
                      <w:tab w:val="left" w:pos="993"/>
                    </w:tabs>
                    <w:contextualSpacing/>
                    <w:jc w:val="right"/>
                  </w:pPr>
                </w:p>
              </w:tc>
              <w:tc>
                <w:tcPr>
                  <w:tcW w:w="836" w:type="pct"/>
                  <w:hideMark/>
                </w:tcPr>
                <w:p w14:paraId="03ED66FC" w14:textId="77777777" w:rsidR="00D051F0" w:rsidRPr="00AA325D" w:rsidRDefault="00D051F0" w:rsidP="00D051F0">
                  <w:pPr>
                    <w:tabs>
                      <w:tab w:val="left" w:pos="993"/>
                    </w:tabs>
                    <w:contextualSpacing/>
                    <w:jc w:val="right"/>
                  </w:pPr>
                  <w:r w:rsidRPr="00AA325D">
                    <w:t>Iš viso</w:t>
                  </w:r>
                </w:p>
              </w:tc>
              <w:tc>
                <w:tcPr>
                  <w:tcW w:w="577" w:type="pct"/>
                </w:tcPr>
                <w:p w14:paraId="45949462" w14:textId="12149884" w:rsidR="00D051F0" w:rsidRPr="00AA325D" w:rsidRDefault="00FF7586" w:rsidP="00D051F0">
                  <w:pPr>
                    <w:tabs>
                      <w:tab w:val="left" w:pos="993"/>
                    </w:tabs>
                    <w:contextualSpacing/>
                    <w:jc w:val="center"/>
                  </w:pPr>
                  <w:r w:rsidRPr="00AA325D">
                    <w:t>3091,27</w:t>
                  </w:r>
                </w:p>
              </w:tc>
            </w:tr>
          </w:tbl>
          <w:p w14:paraId="3E12B55B" w14:textId="77777777" w:rsidR="00237B81" w:rsidRPr="00AA325D" w:rsidRDefault="00237B81" w:rsidP="00255E15">
            <w:pPr>
              <w:ind w:firstLine="284"/>
              <w:jc w:val="both"/>
            </w:pPr>
          </w:p>
          <w:p w14:paraId="28937A1C" w14:textId="77777777" w:rsidR="00237B81" w:rsidRPr="00AA325D" w:rsidRDefault="00237B81" w:rsidP="00255E15">
            <w:pPr>
              <w:ind w:firstLine="284"/>
              <w:jc w:val="both"/>
            </w:pPr>
          </w:p>
          <w:p w14:paraId="293C63BB" w14:textId="4E16504B" w:rsidR="00255E15" w:rsidRPr="00AA325D" w:rsidRDefault="00255E15" w:rsidP="002A5E4B">
            <w:pPr>
              <w:jc w:val="both"/>
              <w:rPr>
                <w:i/>
                <w:iCs/>
              </w:rPr>
            </w:pPr>
          </w:p>
        </w:tc>
      </w:tr>
    </w:tbl>
    <w:p w14:paraId="5A0079BC" w14:textId="77777777" w:rsidR="00C9122B" w:rsidRDefault="00C9122B">
      <w:pPr>
        <w:jc w:val="both"/>
      </w:pPr>
    </w:p>
    <w:p w14:paraId="6CA9E664" w14:textId="77777777" w:rsidR="00C9122B" w:rsidRDefault="00C9122B" w:rsidP="00A768A7"/>
    <w:sectPr w:rsidR="00C9122B" w:rsidSect="00F57FC4">
      <w:headerReference w:type="even" r:id="rId55"/>
      <w:headerReference w:type="default" r:id="rId56"/>
      <w:footerReference w:type="even" r:id="rId57"/>
      <w:footerReference w:type="default" r:id="rId58"/>
      <w:headerReference w:type="first" r:id="rId59"/>
      <w:footerReference w:type="first" r:id="rId60"/>
      <w:pgSz w:w="11906" w:h="16838" w:code="9"/>
      <w:pgMar w:top="993" w:right="567" w:bottom="993" w:left="1701" w:header="560" w:footer="686"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A37E" w14:textId="77777777" w:rsidR="000C23DC" w:rsidRDefault="000C23DC">
      <w:r>
        <w:separator/>
      </w:r>
    </w:p>
  </w:endnote>
  <w:endnote w:type="continuationSeparator" w:id="0">
    <w:p w14:paraId="15D05870" w14:textId="77777777" w:rsidR="000C23DC" w:rsidRDefault="000C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alemonas">
    <w:altName w:val="Times New Roman"/>
    <w:charset w:val="BA"/>
    <w:family w:val="roman"/>
    <w:pitch w:val="variable"/>
    <w:sig w:usb0="E00002FF" w:usb1="500028EF" w:usb2="00000024" w:usb3="00000000" w:csb0="0000009F" w:csb1="00000000"/>
  </w:font>
  <w:font w:name="Aptos">
    <w:charset w:val="00"/>
    <w:family w:val="swiss"/>
    <w:pitch w:val="variable"/>
    <w:sig w:usb0="20000287" w:usb1="00000003" w:usb2="00000000" w:usb3="00000000" w:csb0="0000019F" w:csb1="00000000"/>
  </w:font>
  <w:font w:name="Raleway">
    <w:charset w:val="BA"/>
    <w:family w:val="auto"/>
    <w:pitch w:val="variable"/>
    <w:sig w:usb0="A00002FF" w:usb1="5000205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BF37" w14:textId="77777777" w:rsidR="00C9122B" w:rsidRDefault="00C9122B">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CDBB" w14:textId="77777777" w:rsidR="00C9122B" w:rsidRPr="00A768A7" w:rsidRDefault="00C9122B" w:rsidP="00A768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0B04" w14:textId="77777777" w:rsidR="00C9122B" w:rsidRDefault="00C9122B">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1120C" w14:textId="77777777" w:rsidR="000C23DC" w:rsidRDefault="000C23DC">
      <w:r>
        <w:separator/>
      </w:r>
    </w:p>
  </w:footnote>
  <w:footnote w:type="continuationSeparator" w:id="0">
    <w:p w14:paraId="1EED29AD" w14:textId="77777777" w:rsidR="000C23DC" w:rsidRDefault="000C2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46FF" w14:textId="03392312" w:rsidR="00C9122B" w:rsidRDefault="00F57FC4">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2F0E80">
      <w:rPr>
        <w:noProof/>
        <w:lang w:eastAsia="lt-LT"/>
      </w:rPr>
      <w:t>1</w:t>
    </w:r>
    <w:r>
      <w:rPr>
        <w:lang w:eastAsia="lt-LT"/>
      </w:rPr>
      <w:fldChar w:fldCharType="end"/>
    </w:r>
  </w:p>
  <w:p w14:paraId="43B45FD5" w14:textId="77777777" w:rsidR="00C9122B" w:rsidRDefault="00C9122B">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836554"/>
      <w:docPartObj>
        <w:docPartGallery w:val="Page Numbers (Top of Page)"/>
        <w:docPartUnique/>
      </w:docPartObj>
    </w:sdtPr>
    <w:sdtContent>
      <w:p w14:paraId="5072BF62" w14:textId="77777777" w:rsidR="00F57FC4" w:rsidRDefault="00F57FC4">
        <w:pPr>
          <w:pStyle w:val="Antrats"/>
          <w:jc w:val="center"/>
        </w:pPr>
        <w:r>
          <w:fldChar w:fldCharType="begin"/>
        </w:r>
        <w:r>
          <w:instrText>PAGE   \* MERGEFORMAT</w:instrText>
        </w:r>
        <w:r>
          <w:fldChar w:fldCharType="separate"/>
        </w:r>
        <w:r>
          <w:rPr>
            <w:noProof/>
          </w:rPr>
          <w:t>2</w:t>
        </w:r>
        <w:r>
          <w:fldChar w:fldCharType="end"/>
        </w:r>
      </w:p>
    </w:sdtContent>
  </w:sdt>
  <w:p w14:paraId="5D24E10D" w14:textId="77777777" w:rsidR="00C9122B" w:rsidRDefault="00C9122B">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2815" w14:textId="77777777" w:rsidR="00C9122B" w:rsidRPr="00A768A7" w:rsidRDefault="00C9122B" w:rsidP="00A768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38C"/>
    <w:multiLevelType w:val="hybridMultilevel"/>
    <w:tmpl w:val="17C8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A4126"/>
    <w:multiLevelType w:val="multilevel"/>
    <w:tmpl w:val="300EEB4C"/>
    <w:lvl w:ilvl="0">
      <w:start w:val="9"/>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4F11E60"/>
    <w:multiLevelType w:val="hybridMultilevel"/>
    <w:tmpl w:val="8AC297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BB49C5"/>
    <w:multiLevelType w:val="multilevel"/>
    <w:tmpl w:val="7AEE67CE"/>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b/>
        <w:bCs/>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763551B"/>
    <w:multiLevelType w:val="hybridMultilevel"/>
    <w:tmpl w:val="4510E81C"/>
    <w:lvl w:ilvl="0" w:tplc="A8B0DB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C6EFB"/>
    <w:multiLevelType w:val="hybridMultilevel"/>
    <w:tmpl w:val="B5609762"/>
    <w:lvl w:ilvl="0" w:tplc="042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1745D"/>
    <w:multiLevelType w:val="hybridMultilevel"/>
    <w:tmpl w:val="C8748E6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D40A3A"/>
    <w:multiLevelType w:val="hybridMultilevel"/>
    <w:tmpl w:val="9C10BBA8"/>
    <w:lvl w:ilvl="0" w:tplc="A8B0DB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86669"/>
    <w:multiLevelType w:val="hybridMultilevel"/>
    <w:tmpl w:val="EA9C009E"/>
    <w:lvl w:ilvl="0" w:tplc="04270005">
      <w:start w:val="1"/>
      <w:numFmt w:val="bullet"/>
      <w:lvlText w:val=""/>
      <w:lvlJc w:val="left"/>
      <w:pPr>
        <w:ind w:left="1004" w:hanging="360"/>
      </w:pPr>
      <w:rPr>
        <w:rFonts w:ascii="Wingdings" w:hAnsi="Wingdings"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9" w15:restartNumberingAfterBreak="0">
    <w:nsid w:val="45AC0BE7"/>
    <w:multiLevelType w:val="hybridMultilevel"/>
    <w:tmpl w:val="4C7E0144"/>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4C5642A5"/>
    <w:multiLevelType w:val="hybridMultilevel"/>
    <w:tmpl w:val="386C175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ADC7666"/>
    <w:multiLevelType w:val="hybridMultilevel"/>
    <w:tmpl w:val="AC4EDDB6"/>
    <w:lvl w:ilvl="0" w:tplc="A8B0DB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1801E9"/>
    <w:multiLevelType w:val="hybridMultilevel"/>
    <w:tmpl w:val="804A2D3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8211268">
    <w:abstractNumId w:val="3"/>
  </w:num>
  <w:num w:numId="2" w16cid:durableId="1925652267">
    <w:abstractNumId w:val="12"/>
  </w:num>
  <w:num w:numId="3" w16cid:durableId="832717192">
    <w:abstractNumId w:val="10"/>
  </w:num>
  <w:num w:numId="4" w16cid:durableId="792793722">
    <w:abstractNumId w:val="0"/>
  </w:num>
  <w:num w:numId="5" w16cid:durableId="692150102">
    <w:abstractNumId w:val="6"/>
  </w:num>
  <w:num w:numId="6" w16cid:durableId="1215435779">
    <w:abstractNumId w:val="5"/>
  </w:num>
  <w:num w:numId="7" w16cid:durableId="1792553801">
    <w:abstractNumId w:val="8"/>
  </w:num>
  <w:num w:numId="8" w16cid:durableId="1070300502">
    <w:abstractNumId w:val="2"/>
  </w:num>
  <w:num w:numId="9" w16cid:durableId="1040324159">
    <w:abstractNumId w:val="7"/>
  </w:num>
  <w:num w:numId="10" w16cid:durableId="1743871339">
    <w:abstractNumId w:val="9"/>
  </w:num>
  <w:num w:numId="11" w16cid:durableId="1460535431">
    <w:abstractNumId w:val="11"/>
  </w:num>
  <w:num w:numId="12" w16cid:durableId="1395078507">
    <w:abstractNumId w:val="4"/>
  </w:num>
  <w:num w:numId="13" w16cid:durableId="650526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8"/>
  <w:hyphenationZone w:val="396"/>
  <w:doNotHyphenateCaps/>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9F"/>
    <w:rsid w:val="00017EAD"/>
    <w:rsid w:val="00036E97"/>
    <w:rsid w:val="00037BA3"/>
    <w:rsid w:val="00050A6A"/>
    <w:rsid w:val="00085F12"/>
    <w:rsid w:val="000975F5"/>
    <w:rsid w:val="000A0AE7"/>
    <w:rsid w:val="000A1C52"/>
    <w:rsid w:val="000C23DC"/>
    <w:rsid w:val="000C6810"/>
    <w:rsid w:val="000D0F12"/>
    <w:rsid w:val="000D4625"/>
    <w:rsid w:val="000E0E10"/>
    <w:rsid w:val="000F5092"/>
    <w:rsid w:val="001176FE"/>
    <w:rsid w:val="001523CE"/>
    <w:rsid w:val="00156022"/>
    <w:rsid w:val="001C7570"/>
    <w:rsid w:val="001D4E5F"/>
    <w:rsid w:val="001D6719"/>
    <w:rsid w:val="001F7AEF"/>
    <w:rsid w:val="002070C7"/>
    <w:rsid w:val="00237B81"/>
    <w:rsid w:val="00255E15"/>
    <w:rsid w:val="00281CC5"/>
    <w:rsid w:val="002868A6"/>
    <w:rsid w:val="0029219F"/>
    <w:rsid w:val="002A5E4B"/>
    <w:rsid w:val="002E249F"/>
    <w:rsid w:val="002E3FBA"/>
    <w:rsid w:val="002E450A"/>
    <w:rsid w:val="002E4D45"/>
    <w:rsid w:val="002F0E80"/>
    <w:rsid w:val="00311120"/>
    <w:rsid w:val="0034269A"/>
    <w:rsid w:val="00376249"/>
    <w:rsid w:val="00382777"/>
    <w:rsid w:val="00385CA7"/>
    <w:rsid w:val="003D4567"/>
    <w:rsid w:val="003F4FE6"/>
    <w:rsid w:val="003F59BE"/>
    <w:rsid w:val="00417E62"/>
    <w:rsid w:val="00445166"/>
    <w:rsid w:val="00487C7B"/>
    <w:rsid w:val="004E1C16"/>
    <w:rsid w:val="004E65A1"/>
    <w:rsid w:val="004F03FF"/>
    <w:rsid w:val="00511B0B"/>
    <w:rsid w:val="00567072"/>
    <w:rsid w:val="005D19C9"/>
    <w:rsid w:val="005D63C5"/>
    <w:rsid w:val="005F4554"/>
    <w:rsid w:val="00614F4E"/>
    <w:rsid w:val="006600A8"/>
    <w:rsid w:val="006776CA"/>
    <w:rsid w:val="006B54B9"/>
    <w:rsid w:val="006C1D21"/>
    <w:rsid w:val="006D3482"/>
    <w:rsid w:val="006D3E11"/>
    <w:rsid w:val="007061B4"/>
    <w:rsid w:val="00721A7C"/>
    <w:rsid w:val="007332A0"/>
    <w:rsid w:val="007513C1"/>
    <w:rsid w:val="007829FD"/>
    <w:rsid w:val="007967C1"/>
    <w:rsid w:val="007D378B"/>
    <w:rsid w:val="007D7883"/>
    <w:rsid w:val="007F090A"/>
    <w:rsid w:val="008059CA"/>
    <w:rsid w:val="008173B8"/>
    <w:rsid w:val="00831FA4"/>
    <w:rsid w:val="008429AF"/>
    <w:rsid w:val="00851B9A"/>
    <w:rsid w:val="00856E30"/>
    <w:rsid w:val="008644B2"/>
    <w:rsid w:val="00875452"/>
    <w:rsid w:val="00882F61"/>
    <w:rsid w:val="00883736"/>
    <w:rsid w:val="008A5683"/>
    <w:rsid w:val="008C4E36"/>
    <w:rsid w:val="009718A7"/>
    <w:rsid w:val="0098547C"/>
    <w:rsid w:val="009E7793"/>
    <w:rsid w:val="009F317A"/>
    <w:rsid w:val="00A14026"/>
    <w:rsid w:val="00A239B0"/>
    <w:rsid w:val="00A30854"/>
    <w:rsid w:val="00A325D4"/>
    <w:rsid w:val="00A70251"/>
    <w:rsid w:val="00A768A7"/>
    <w:rsid w:val="00AA325D"/>
    <w:rsid w:val="00AA4C74"/>
    <w:rsid w:val="00AB3AB5"/>
    <w:rsid w:val="00AC5943"/>
    <w:rsid w:val="00B04A52"/>
    <w:rsid w:val="00B3236C"/>
    <w:rsid w:val="00B43EA6"/>
    <w:rsid w:val="00B55760"/>
    <w:rsid w:val="00BA0082"/>
    <w:rsid w:val="00BA3CF6"/>
    <w:rsid w:val="00BB402F"/>
    <w:rsid w:val="00BC0BCF"/>
    <w:rsid w:val="00BE26C7"/>
    <w:rsid w:val="00BE3A89"/>
    <w:rsid w:val="00C11F34"/>
    <w:rsid w:val="00C1315A"/>
    <w:rsid w:val="00C22596"/>
    <w:rsid w:val="00C60F9D"/>
    <w:rsid w:val="00C718E7"/>
    <w:rsid w:val="00C90504"/>
    <w:rsid w:val="00C9122B"/>
    <w:rsid w:val="00C9483C"/>
    <w:rsid w:val="00CB53E7"/>
    <w:rsid w:val="00CC471C"/>
    <w:rsid w:val="00CD3D4A"/>
    <w:rsid w:val="00CD7434"/>
    <w:rsid w:val="00CE3578"/>
    <w:rsid w:val="00D051F0"/>
    <w:rsid w:val="00D156AF"/>
    <w:rsid w:val="00D40BA8"/>
    <w:rsid w:val="00D515E1"/>
    <w:rsid w:val="00DA0DBD"/>
    <w:rsid w:val="00DC243C"/>
    <w:rsid w:val="00DE01FF"/>
    <w:rsid w:val="00DF1879"/>
    <w:rsid w:val="00DF781D"/>
    <w:rsid w:val="00E11FBA"/>
    <w:rsid w:val="00E52DA0"/>
    <w:rsid w:val="00E53AEA"/>
    <w:rsid w:val="00E74ECD"/>
    <w:rsid w:val="00E811E8"/>
    <w:rsid w:val="00E90F5C"/>
    <w:rsid w:val="00EB3C09"/>
    <w:rsid w:val="00EE0452"/>
    <w:rsid w:val="00F07C30"/>
    <w:rsid w:val="00F17722"/>
    <w:rsid w:val="00F30781"/>
    <w:rsid w:val="00F5782C"/>
    <w:rsid w:val="00F57FC4"/>
    <w:rsid w:val="00F6209A"/>
    <w:rsid w:val="00F648FC"/>
    <w:rsid w:val="00F65EE5"/>
    <w:rsid w:val="00F673BF"/>
    <w:rsid w:val="00FC2945"/>
    <w:rsid w:val="00FD3A86"/>
    <w:rsid w:val="00FE3BB4"/>
    <w:rsid w:val="00FF04DB"/>
    <w:rsid w:val="00FF7586"/>
    <w:rsid w:val="00FF7ECF"/>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7989"/>
  <w15:docId w15:val="{3D3270FA-F62D-484C-8DAD-BD6AD525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7FC4"/>
    <w:pPr>
      <w:tabs>
        <w:tab w:val="center" w:pos="4680"/>
        <w:tab w:val="right" w:pos="9360"/>
      </w:tabs>
    </w:pPr>
    <w:rPr>
      <w:rFonts w:asciiTheme="minorHAnsi" w:eastAsiaTheme="minorEastAsia" w:hAnsiTheme="minorHAnsi"/>
      <w:sz w:val="22"/>
      <w:szCs w:val="22"/>
      <w:lang w:eastAsia="ko-KR"/>
    </w:rPr>
  </w:style>
  <w:style w:type="character" w:customStyle="1" w:styleId="AntratsDiagrama">
    <w:name w:val="Antraštės Diagrama"/>
    <w:basedOn w:val="Numatytasispastraiposriftas"/>
    <w:link w:val="Antrats"/>
    <w:uiPriority w:val="99"/>
    <w:rsid w:val="00F57FC4"/>
    <w:rPr>
      <w:rFonts w:asciiTheme="minorHAnsi" w:eastAsiaTheme="minorEastAsia" w:hAnsiTheme="minorHAnsi"/>
      <w:sz w:val="22"/>
      <w:szCs w:val="22"/>
      <w:lang w:eastAsia="ko-KR"/>
    </w:rPr>
  </w:style>
  <w:style w:type="character" w:styleId="Hipersaitas">
    <w:name w:val="Hyperlink"/>
    <w:unhideWhenUsed/>
    <w:rsid w:val="00F30781"/>
    <w:rPr>
      <w:color w:val="0000FF"/>
      <w:u w:val="single"/>
    </w:rPr>
  </w:style>
  <w:style w:type="character" w:customStyle="1" w:styleId="gmail-rynqvb">
    <w:name w:val="gmail-rynqvb"/>
    <w:basedOn w:val="Numatytasispastraiposriftas"/>
    <w:rsid w:val="007332A0"/>
  </w:style>
  <w:style w:type="paragraph" w:styleId="Sraopastraipa">
    <w:name w:val="List Paragraph"/>
    <w:basedOn w:val="prastasis"/>
    <w:uiPriority w:val="34"/>
    <w:qFormat/>
    <w:rsid w:val="007332A0"/>
    <w:pPr>
      <w:spacing w:after="200" w:line="276" w:lineRule="auto"/>
      <w:ind w:left="720"/>
    </w:pPr>
    <w:rPr>
      <w:rFonts w:ascii="Calibri" w:eastAsia="Calibri" w:hAnsi="Calibri"/>
      <w:sz w:val="22"/>
      <w:szCs w:val="22"/>
      <w:lang w:val="en-US"/>
    </w:rPr>
  </w:style>
  <w:style w:type="character" w:styleId="Neapdorotaspaminjimas">
    <w:name w:val="Unresolved Mention"/>
    <w:basedOn w:val="Numatytasispastraiposriftas"/>
    <w:uiPriority w:val="99"/>
    <w:semiHidden/>
    <w:unhideWhenUsed/>
    <w:rsid w:val="00856E30"/>
    <w:rPr>
      <w:color w:val="605E5C"/>
      <w:shd w:val="clear" w:color="auto" w:fill="E1DFDD"/>
    </w:rPr>
  </w:style>
  <w:style w:type="paragraph" w:styleId="prastasiniatinklio">
    <w:name w:val="Normal (Web)"/>
    <w:basedOn w:val="prastasis"/>
    <w:semiHidden/>
    <w:unhideWhenUsed/>
    <w:rsid w:val="00EB3C09"/>
    <w:rPr>
      <w:szCs w:val="24"/>
    </w:rPr>
  </w:style>
  <w:style w:type="table" w:styleId="Lentelstinklelis">
    <w:name w:val="Table Grid"/>
    <w:basedOn w:val="prastojilentel"/>
    <w:uiPriority w:val="39"/>
    <w:rsid w:val="00875452"/>
    <w:rPr>
      <w:rFonts w:eastAsia="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semiHidden/>
    <w:unhideWhenUsed/>
    <w:rsid w:val="002F0E80"/>
    <w:rPr>
      <w:color w:val="800080" w:themeColor="followedHyperlink"/>
      <w:u w:val="single"/>
    </w:rPr>
  </w:style>
  <w:style w:type="paragraph" w:styleId="Pataisymai">
    <w:name w:val="Revision"/>
    <w:hidden/>
    <w:semiHidden/>
    <w:rsid w:val="00BA3CF6"/>
  </w:style>
  <w:style w:type="paragraph" w:styleId="Porat">
    <w:name w:val="footer"/>
    <w:basedOn w:val="prastasis"/>
    <w:link w:val="PoratDiagrama"/>
    <w:semiHidden/>
    <w:unhideWhenUsed/>
    <w:rsid w:val="00A768A7"/>
    <w:pPr>
      <w:tabs>
        <w:tab w:val="center" w:pos="4680"/>
        <w:tab w:val="right" w:pos="9360"/>
      </w:tabs>
    </w:pPr>
  </w:style>
  <w:style w:type="character" w:customStyle="1" w:styleId="PoratDiagrama">
    <w:name w:val="Poraštė Diagrama"/>
    <w:basedOn w:val="Numatytasispastraiposriftas"/>
    <w:link w:val="Porat"/>
    <w:semiHidden/>
    <w:rsid w:val="00A7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9757">
      <w:bodyDiv w:val="1"/>
      <w:marLeft w:val="0"/>
      <w:marRight w:val="0"/>
      <w:marTop w:val="0"/>
      <w:marBottom w:val="0"/>
      <w:divBdr>
        <w:top w:val="none" w:sz="0" w:space="0" w:color="auto"/>
        <w:left w:val="none" w:sz="0" w:space="0" w:color="auto"/>
        <w:bottom w:val="none" w:sz="0" w:space="0" w:color="auto"/>
        <w:right w:val="none" w:sz="0" w:space="0" w:color="auto"/>
      </w:divBdr>
      <w:divsChild>
        <w:div w:id="729352706">
          <w:marLeft w:val="0"/>
          <w:marRight w:val="0"/>
          <w:marTop w:val="0"/>
          <w:marBottom w:val="0"/>
          <w:divBdr>
            <w:top w:val="none" w:sz="0" w:space="0" w:color="auto"/>
            <w:left w:val="none" w:sz="0" w:space="0" w:color="auto"/>
            <w:bottom w:val="none" w:sz="0" w:space="0" w:color="auto"/>
            <w:right w:val="none" w:sz="0" w:space="0" w:color="auto"/>
          </w:divBdr>
          <w:divsChild>
            <w:div w:id="886524664">
              <w:marLeft w:val="0"/>
              <w:marRight w:val="0"/>
              <w:marTop w:val="0"/>
              <w:marBottom w:val="0"/>
              <w:divBdr>
                <w:top w:val="none" w:sz="0" w:space="0" w:color="auto"/>
                <w:left w:val="none" w:sz="0" w:space="0" w:color="auto"/>
                <w:bottom w:val="none" w:sz="0" w:space="0" w:color="auto"/>
                <w:right w:val="none" w:sz="0" w:space="0" w:color="auto"/>
              </w:divBdr>
            </w:div>
            <w:div w:id="445083814">
              <w:marLeft w:val="0"/>
              <w:marRight w:val="0"/>
              <w:marTop w:val="0"/>
              <w:marBottom w:val="0"/>
              <w:divBdr>
                <w:top w:val="none" w:sz="0" w:space="0" w:color="auto"/>
                <w:left w:val="none" w:sz="0" w:space="0" w:color="auto"/>
                <w:bottom w:val="none" w:sz="0" w:space="0" w:color="auto"/>
                <w:right w:val="none" w:sz="0" w:space="0" w:color="auto"/>
              </w:divBdr>
            </w:div>
          </w:divsChild>
        </w:div>
        <w:div w:id="11996978">
          <w:marLeft w:val="0"/>
          <w:marRight w:val="0"/>
          <w:marTop w:val="0"/>
          <w:marBottom w:val="0"/>
          <w:divBdr>
            <w:top w:val="none" w:sz="0" w:space="0" w:color="auto"/>
            <w:left w:val="none" w:sz="0" w:space="0" w:color="auto"/>
            <w:bottom w:val="none" w:sz="0" w:space="0" w:color="auto"/>
            <w:right w:val="none" w:sz="0" w:space="0" w:color="auto"/>
          </w:divBdr>
        </w:div>
      </w:divsChild>
    </w:div>
    <w:div w:id="141696093">
      <w:bodyDiv w:val="1"/>
      <w:marLeft w:val="0"/>
      <w:marRight w:val="0"/>
      <w:marTop w:val="0"/>
      <w:marBottom w:val="0"/>
      <w:divBdr>
        <w:top w:val="none" w:sz="0" w:space="0" w:color="auto"/>
        <w:left w:val="none" w:sz="0" w:space="0" w:color="auto"/>
        <w:bottom w:val="none" w:sz="0" w:space="0" w:color="auto"/>
        <w:right w:val="none" w:sz="0" w:space="0" w:color="auto"/>
      </w:divBdr>
    </w:div>
    <w:div w:id="209852138">
      <w:bodyDiv w:val="1"/>
      <w:marLeft w:val="0"/>
      <w:marRight w:val="0"/>
      <w:marTop w:val="0"/>
      <w:marBottom w:val="0"/>
      <w:divBdr>
        <w:top w:val="none" w:sz="0" w:space="0" w:color="auto"/>
        <w:left w:val="none" w:sz="0" w:space="0" w:color="auto"/>
        <w:bottom w:val="none" w:sz="0" w:space="0" w:color="auto"/>
        <w:right w:val="none" w:sz="0" w:space="0" w:color="auto"/>
      </w:divBdr>
      <w:divsChild>
        <w:div w:id="235675857">
          <w:marLeft w:val="0"/>
          <w:marRight w:val="0"/>
          <w:marTop w:val="0"/>
          <w:marBottom w:val="0"/>
          <w:divBdr>
            <w:top w:val="none" w:sz="0" w:space="0" w:color="auto"/>
            <w:left w:val="none" w:sz="0" w:space="0" w:color="auto"/>
            <w:bottom w:val="none" w:sz="0" w:space="0" w:color="auto"/>
            <w:right w:val="none" w:sz="0" w:space="0" w:color="auto"/>
          </w:divBdr>
        </w:div>
        <w:div w:id="2061632741">
          <w:marLeft w:val="0"/>
          <w:marRight w:val="0"/>
          <w:marTop w:val="0"/>
          <w:marBottom w:val="0"/>
          <w:divBdr>
            <w:top w:val="none" w:sz="0" w:space="0" w:color="auto"/>
            <w:left w:val="none" w:sz="0" w:space="0" w:color="auto"/>
            <w:bottom w:val="none" w:sz="0" w:space="0" w:color="auto"/>
            <w:right w:val="none" w:sz="0" w:space="0" w:color="auto"/>
          </w:divBdr>
        </w:div>
        <w:div w:id="1582640965">
          <w:marLeft w:val="0"/>
          <w:marRight w:val="0"/>
          <w:marTop w:val="0"/>
          <w:marBottom w:val="0"/>
          <w:divBdr>
            <w:top w:val="none" w:sz="0" w:space="0" w:color="auto"/>
            <w:left w:val="none" w:sz="0" w:space="0" w:color="auto"/>
            <w:bottom w:val="none" w:sz="0" w:space="0" w:color="auto"/>
            <w:right w:val="none" w:sz="0" w:space="0" w:color="auto"/>
          </w:divBdr>
        </w:div>
        <w:div w:id="185411233">
          <w:marLeft w:val="0"/>
          <w:marRight w:val="0"/>
          <w:marTop w:val="0"/>
          <w:marBottom w:val="0"/>
          <w:divBdr>
            <w:top w:val="none" w:sz="0" w:space="0" w:color="auto"/>
            <w:left w:val="none" w:sz="0" w:space="0" w:color="auto"/>
            <w:bottom w:val="none" w:sz="0" w:space="0" w:color="auto"/>
            <w:right w:val="none" w:sz="0" w:space="0" w:color="auto"/>
          </w:divBdr>
        </w:div>
        <w:div w:id="264702545">
          <w:marLeft w:val="0"/>
          <w:marRight w:val="0"/>
          <w:marTop w:val="0"/>
          <w:marBottom w:val="0"/>
          <w:divBdr>
            <w:top w:val="none" w:sz="0" w:space="0" w:color="auto"/>
            <w:left w:val="none" w:sz="0" w:space="0" w:color="auto"/>
            <w:bottom w:val="none" w:sz="0" w:space="0" w:color="auto"/>
            <w:right w:val="none" w:sz="0" w:space="0" w:color="auto"/>
          </w:divBdr>
        </w:div>
        <w:div w:id="1335381001">
          <w:marLeft w:val="0"/>
          <w:marRight w:val="0"/>
          <w:marTop w:val="0"/>
          <w:marBottom w:val="0"/>
          <w:divBdr>
            <w:top w:val="none" w:sz="0" w:space="0" w:color="auto"/>
            <w:left w:val="none" w:sz="0" w:space="0" w:color="auto"/>
            <w:bottom w:val="none" w:sz="0" w:space="0" w:color="auto"/>
            <w:right w:val="none" w:sz="0" w:space="0" w:color="auto"/>
          </w:divBdr>
        </w:div>
      </w:divsChild>
    </w:div>
    <w:div w:id="320891776">
      <w:bodyDiv w:val="1"/>
      <w:marLeft w:val="0"/>
      <w:marRight w:val="0"/>
      <w:marTop w:val="0"/>
      <w:marBottom w:val="0"/>
      <w:divBdr>
        <w:top w:val="none" w:sz="0" w:space="0" w:color="auto"/>
        <w:left w:val="none" w:sz="0" w:space="0" w:color="auto"/>
        <w:bottom w:val="none" w:sz="0" w:space="0" w:color="auto"/>
        <w:right w:val="none" w:sz="0" w:space="0" w:color="auto"/>
      </w:divBdr>
    </w:div>
    <w:div w:id="377703599">
      <w:bodyDiv w:val="1"/>
      <w:marLeft w:val="0"/>
      <w:marRight w:val="0"/>
      <w:marTop w:val="0"/>
      <w:marBottom w:val="0"/>
      <w:divBdr>
        <w:top w:val="none" w:sz="0" w:space="0" w:color="auto"/>
        <w:left w:val="none" w:sz="0" w:space="0" w:color="auto"/>
        <w:bottom w:val="none" w:sz="0" w:space="0" w:color="auto"/>
        <w:right w:val="none" w:sz="0" w:space="0" w:color="auto"/>
      </w:divBdr>
      <w:divsChild>
        <w:div w:id="1705865180">
          <w:marLeft w:val="0"/>
          <w:marRight w:val="0"/>
          <w:marTop w:val="0"/>
          <w:marBottom w:val="0"/>
          <w:divBdr>
            <w:top w:val="none" w:sz="0" w:space="0" w:color="auto"/>
            <w:left w:val="none" w:sz="0" w:space="0" w:color="auto"/>
            <w:bottom w:val="none" w:sz="0" w:space="0" w:color="auto"/>
            <w:right w:val="none" w:sz="0" w:space="0" w:color="auto"/>
          </w:divBdr>
        </w:div>
        <w:div w:id="2142074313">
          <w:marLeft w:val="0"/>
          <w:marRight w:val="0"/>
          <w:marTop w:val="0"/>
          <w:marBottom w:val="0"/>
          <w:divBdr>
            <w:top w:val="none" w:sz="0" w:space="0" w:color="auto"/>
            <w:left w:val="none" w:sz="0" w:space="0" w:color="auto"/>
            <w:bottom w:val="none" w:sz="0" w:space="0" w:color="auto"/>
            <w:right w:val="none" w:sz="0" w:space="0" w:color="auto"/>
          </w:divBdr>
        </w:div>
        <w:div w:id="1035665694">
          <w:marLeft w:val="0"/>
          <w:marRight w:val="0"/>
          <w:marTop w:val="0"/>
          <w:marBottom w:val="0"/>
          <w:divBdr>
            <w:top w:val="none" w:sz="0" w:space="0" w:color="auto"/>
            <w:left w:val="none" w:sz="0" w:space="0" w:color="auto"/>
            <w:bottom w:val="none" w:sz="0" w:space="0" w:color="auto"/>
            <w:right w:val="none" w:sz="0" w:space="0" w:color="auto"/>
          </w:divBdr>
        </w:div>
        <w:div w:id="1500001678">
          <w:marLeft w:val="0"/>
          <w:marRight w:val="0"/>
          <w:marTop w:val="0"/>
          <w:marBottom w:val="0"/>
          <w:divBdr>
            <w:top w:val="none" w:sz="0" w:space="0" w:color="auto"/>
            <w:left w:val="none" w:sz="0" w:space="0" w:color="auto"/>
            <w:bottom w:val="none" w:sz="0" w:space="0" w:color="auto"/>
            <w:right w:val="none" w:sz="0" w:space="0" w:color="auto"/>
          </w:divBdr>
        </w:div>
        <w:div w:id="464927459">
          <w:marLeft w:val="0"/>
          <w:marRight w:val="0"/>
          <w:marTop w:val="0"/>
          <w:marBottom w:val="0"/>
          <w:divBdr>
            <w:top w:val="none" w:sz="0" w:space="0" w:color="auto"/>
            <w:left w:val="none" w:sz="0" w:space="0" w:color="auto"/>
            <w:bottom w:val="none" w:sz="0" w:space="0" w:color="auto"/>
            <w:right w:val="none" w:sz="0" w:space="0" w:color="auto"/>
          </w:divBdr>
        </w:div>
        <w:div w:id="1104300094">
          <w:marLeft w:val="0"/>
          <w:marRight w:val="0"/>
          <w:marTop w:val="0"/>
          <w:marBottom w:val="0"/>
          <w:divBdr>
            <w:top w:val="none" w:sz="0" w:space="0" w:color="auto"/>
            <w:left w:val="none" w:sz="0" w:space="0" w:color="auto"/>
            <w:bottom w:val="none" w:sz="0" w:space="0" w:color="auto"/>
            <w:right w:val="none" w:sz="0" w:space="0" w:color="auto"/>
          </w:divBdr>
        </w:div>
      </w:divsChild>
    </w:div>
    <w:div w:id="558634879">
      <w:bodyDiv w:val="1"/>
      <w:marLeft w:val="0"/>
      <w:marRight w:val="0"/>
      <w:marTop w:val="0"/>
      <w:marBottom w:val="0"/>
      <w:divBdr>
        <w:top w:val="none" w:sz="0" w:space="0" w:color="auto"/>
        <w:left w:val="none" w:sz="0" w:space="0" w:color="auto"/>
        <w:bottom w:val="none" w:sz="0" w:space="0" w:color="auto"/>
        <w:right w:val="none" w:sz="0" w:space="0" w:color="auto"/>
      </w:divBdr>
    </w:div>
    <w:div w:id="770203978">
      <w:bodyDiv w:val="1"/>
      <w:marLeft w:val="0"/>
      <w:marRight w:val="0"/>
      <w:marTop w:val="0"/>
      <w:marBottom w:val="0"/>
      <w:divBdr>
        <w:top w:val="none" w:sz="0" w:space="0" w:color="auto"/>
        <w:left w:val="none" w:sz="0" w:space="0" w:color="auto"/>
        <w:bottom w:val="none" w:sz="0" w:space="0" w:color="auto"/>
        <w:right w:val="none" w:sz="0" w:space="0" w:color="auto"/>
      </w:divBdr>
    </w:div>
    <w:div w:id="1166164348">
      <w:bodyDiv w:val="1"/>
      <w:marLeft w:val="0"/>
      <w:marRight w:val="0"/>
      <w:marTop w:val="0"/>
      <w:marBottom w:val="0"/>
      <w:divBdr>
        <w:top w:val="none" w:sz="0" w:space="0" w:color="auto"/>
        <w:left w:val="none" w:sz="0" w:space="0" w:color="auto"/>
        <w:bottom w:val="none" w:sz="0" w:space="0" w:color="auto"/>
        <w:right w:val="none" w:sz="0" w:space="0" w:color="auto"/>
      </w:divBdr>
    </w:div>
    <w:div w:id="1295528713">
      <w:bodyDiv w:val="1"/>
      <w:marLeft w:val="0"/>
      <w:marRight w:val="0"/>
      <w:marTop w:val="0"/>
      <w:marBottom w:val="0"/>
      <w:divBdr>
        <w:top w:val="none" w:sz="0" w:space="0" w:color="auto"/>
        <w:left w:val="none" w:sz="0" w:space="0" w:color="auto"/>
        <w:bottom w:val="none" w:sz="0" w:space="0" w:color="auto"/>
        <w:right w:val="none" w:sz="0" w:space="0" w:color="auto"/>
      </w:divBdr>
    </w:div>
    <w:div w:id="1323580010">
      <w:bodyDiv w:val="1"/>
      <w:marLeft w:val="0"/>
      <w:marRight w:val="0"/>
      <w:marTop w:val="0"/>
      <w:marBottom w:val="0"/>
      <w:divBdr>
        <w:top w:val="none" w:sz="0" w:space="0" w:color="auto"/>
        <w:left w:val="none" w:sz="0" w:space="0" w:color="auto"/>
        <w:bottom w:val="none" w:sz="0" w:space="0" w:color="auto"/>
        <w:right w:val="none" w:sz="0" w:space="0" w:color="auto"/>
      </w:divBdr>
    </w:div>
    <w:div w:id="1718360504">
      <w:bodyDiv w:val="1"/>
      <w:marLeft w:val="0"/>
      <w:marRight w:val="0"/>
      <w:marTop w:val="0"/>
      <w:marBottom w:val="0"/>
      <w:divBdr>
        <w:top w:val="none" w:sz="0" w:space="0" w:color="auto"/>
        <w:left w:val="none" w:sz="0" w:space="0" w:color="auto"/>
        <w:bottom w:val="none" w:sz="0" w:space="0" w:color="auto"/>
        <w:right w:val="none" w:sz="0" w:space="0" w:color="auto"/>
      </w:divBdr>
    </w:div>
    <w:div w:id="1777753027">
      <w:bodyDiv w:val="1"/>
      <w:marLeft w:val="0"/>
      <w:marRight w:val="0"/>
      <w:marTop w:val="0"/>
      <w:marBottom w:val="0"/>
      <w:divBdr>
        <w:top w:val="none" w:sz="0" w:space="0" w:color="auto"/>
        <w:left w:val="none" w:sz="0" w:space="0" w:color="auto"/>
        <w:bottom w:val="none" w:sz="0" w:space="0" w:color="auto"/>
        <w:right w:val="none" w:sz="0" w:space="0" w:color="auto"/>
      </w:divBdr>
    </w:div>
    <w:div w:id="2060089339">
      <w:bodyDiv w:val="1"/>
      <w:marLeft w:val="0"/>
      <w:marRight w:val="0"/>
      <w:marTop w:val="0"/>
      <w:marBottom w:val="0"/>
      <w:divBdr>
        <w:top w:val="none" w:sz="0" w:space="0" w:color="auto"/>
        <w:left w:val="none" w:sz="0" w:space="0" w:color="auto"/>
        <w:bottom w:val="none" w:sz="0" w:space="0" w:color="auto"/>
        <w:right w:val="none" w:sz="0" w:space="0" w:color="auto"/>
      </w:divBdr>
      <w:divsChild>
        <w:div w:id="1270359561">
          <w:marLeft w:val="0"/>
          <w:marRight w:val="0"/>
          <w:marTop w:val="0"/>
          <w:marBottom w:val="0"/>
          <w:divBdr>
            <w:top w:val="none" w:sz="0" w:space="0" w:color="auto"/>
            <w:left w:val="none" w:sz="0" w:space="0" w:color="auto"/>
            <w:bottom w:val="none" w:sz="0" w:space="0" w:color="auto"/>
            <w:right w:val="none" w:sz="0" w:space="0" w:color="auto"/>
          </w:divBdr>
          <w:divsChild>
            <w:div w:id="2120296367">
              <w:marLeft w:val="0"/>
              <w:marRight w:val="0"/>
              <w:marTop w:val="0"/>
              <w:marBottom w:val="0"/>
              <w:divBdr>
                <w:top w:val="none" w:sz="0" w:space="0" w:color="auto"/>
                <w:left w:val="none" w:sz="0" w:space="0" w:color="auto"/>
                <w:bottom w:val="none" w:sz="0" w:space="0" w:color="auto"/>
                <w:right w:val="none" w:sz="0" w:space="0" w:color="auto"/>
              </w:divBdr>
            </w:div>
            <w:div w:id="2067483492">
              <w:marLeft w:val="0"/>
              <w:marRight w:val="0"/>
              <w:marTop w:val="0"/>
              <w:marBottom w:val="0"/>
              <w:divBdr>
                <w:top w:val="none" w:sz="0" w:space="0" w:color="auto"/>
                <w:left w:val="none" w:sz="0" w:space="0" w:color="auto"/>
                <w:bottom w:val="none" w:sz="0" w:space="0" w:color="auto"/>
                <w:right w:val="none" w:sz="0" w:space="0" w:color="auto"/>
              </w:divBdr>
            </w:div>
          </w:divsChild>
        </w:div>
        <w:div w:id="1294942528">
          <w:marLeft w:val="0"/>
          <w:marRight w:val="0"/>
          <w:marTop w:val="0"/>
          <w:marBottom w:val="0"/>
          <w:divBdr>
            <w:top w:val="none" w:sz="0" w:space="0" w:color="auto"/>
            <w:left w:val="none" w:sz="0" w:space="0" w:color="auto"/>
            <w:bottom w:val="none" w:sz="0" w:space="0" w:color="auto"/>
            <w:right w:val="none" w:sz="0" w:space="0" w:color="auto"/>
          </w:divBdr>
        </w:div>
        <w:div w:id="1223981368">
          <w:marLeft w:val="0"/>
          <w:marRight w:val="0"/>
          <w:marTop w:val="0"/>
          <w:marBottom w:val="0"/>
          <w:divBdr>
            <w:top w:val="none" w:sz="0" w:space="0" w:color="auto"/>
            <w:left w:val="none" w:sz="0" w:space="0" w:color="auto"/>
            <w:bottom w:val="none" w:sz="0" w:space="0" w:color="auto"/>
            <w:right w:val="none" w:sz="0" w:space="0" w:color="auto"/>
          </w:divBdr>
        </w:div>
      </w:divsChild>
    </w:div>
    <w:div w:id="206479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nuinkubatorius.lt/renginiai/mokymai-generatyvus-dirbtinis-intelektas-ka-gali-jis-ir-ka-as-galiu-su-juo/?fbclid=IwY2xjawJHihZleHRuA2FlbQIxMAABHVpmM-ScPfPP3AUC_1t10LYxw76AQtJtVQ4VA1DEMKhuuV_xSXbjgxsILQ_aem_zyo8NxPZti9E161pRKuEkw" TargetMode="External"/><Relationship Id="rId18" Type="http://schemas.openxmlformats.org/officeDocument/2006/relationships/hyperlink" Target="https://www.menuinkubatorius.lt/renginiai/verslo-akceleravimo-programa-mokymai/?fbclid=IwY2xjawJHkVJleHRuA2FlbQIxMAABHV3GAkXBWAwXIQ4j7kh8kXRk9vSDZSlLL60jZTPrqQFRtG9VqSQpNb8fgw_aem_zOLr97i3gyN-yefDdFJ0Rw" TargetMode="External"/><Relationship Id="rId26" Type="http://schemas.openxmlformats.org/officeDocument/2006/relationships/hyperlink" Target="https://www.facebook.com/TransEuropeHalles?__cft__%5b0%5d=AZXu4p4L1_s3yIdvx_ir29zuog-ynGb0L_t4VEJF9vDsL75CUWAO95VsvM4Xyvai1mGVw7frFF6l7xkzWbM8Y1HaNygCfp1tVg_afQGgCOYgqPRUQfOcEkqTlPK9mmG8Ey1r_tAsO5A6VStT6BIFkcbzW40DifMN65KzHM6wMbvATgSH93J850pj01n1T1qLTkM&amp;__tn__=-%5dK-R" TargetMode="External"/><Relationship Id="rId39" Type="http://schemas.openxmlformats.org/officeDocument/2006/relationships/hyperlink" Target="https://www.menuinkubatorius.lt/renginiai/paroda-mediniai-sapnai/" TargetMode="External"/><Relationship Id="rId21" Type="http://schemas.openxmlformats.org/officeDocument/2006/relationships/hyperlink" Target="https://www.menuinkubatorius.lt/renginiai/kurybiniu-industriniu-festivalis-flora-art-fest/" TargetMode="External"/><Relationship Id="rId34" Type="http://schemas.openxmlformats.org/officeDocument/2006/relationships/hyperlink" Target="https://www.menuinkubatorius.lt/renginiai/paroda-gatves-studija/" TargetMode="External"/><Relationship Id="rId42" Type="http://schemas.openxmlformats.org/officeDocument/2006/relationships/hyperlink" Target="https://www.menuinkubatorius.lt/renginiai/tarptautine-grafikos-paroda-pasikalbejimai/" TargetMode="External"/><Relationship Id="rId47" Type="http://schemas.openxmlformats.org/officeDocument/2006/relationships/hyperlink" Target="https://www.menuinkubatorius.lt/renginiai/dizaino-savaite-24-baldu-paroda/" TargetMode="External"/><Relationship Id="rId50" Type="http://schemas.openxmlformats.org/officeDocument/2006/relationships/hyperlink" Target="https://www.facebook.com/KufaEsch?__cft__%5b0%5d=AZXu4p4L1_s3yIdvx_ir29zuog-ynGb0L_t4VEJF9vDsL75CUWAO95VsvM4Xyvai1mGVw7frFF6l7xkzWbM8Y1HaNygCfp1tVg_afQGgCOYgqPRUQfOcEkqTlPK9mmG8Ey1r_tAsO5A6VStT6BIFkcbzW40DifMN65KzHM6wMbvATgSH93J850pj01n1T1qLTkM&amp;__tn__=-%5dK-R"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enuinkubatorius.lt/renginiai/verslo-akceleravimo-programa-mokymai-2/?fbclid=IwY2xjawJHkJxleHRuA2FlbQIxMAABHUptHYaoHbv48CnJFAIbDcJZid_jq9EOXpEllEY3xVEQGhTCzXjLEInH4w_aem_FyoQ51zViFvZVStZJXXXhg" TargetMode="External"/><Relationship Id="rId29" Type="http://schemas.openxmlformats.org/officeDocument/2006/relationships/hyperlink" Target="https://www.facebook.com/menuinkubatorius.lt/" TargetMode="External"/><Relationship Id="rId11" Type="http://schemas.openxmlformats.org/officeDocument/2006/relationships/hyperlink" Target="https://www.menuinkubatorius.lt/renginiai/dizaino-savaite-24-tvarumas-madoje-ir-unikali-paulinas-friends-koncepcija/?fbclid=IwY2xjawJHjP5leHRuA2FlbQIxMAABHSAbvcG_ragz27sbsNIudJXCCx-P8qucjTSFwTzDJQJyyro5yfzmkMrsRg_aem_NTES7ZRZoyieFx8qD2Ud4g" TargetMode="External"/><Relationship Id="rId24" Type="http://schemas.openxmlformats.org/officeDocument/2006/relationships/hyperlink" Target="https://www.facebook.com/CreativeHubsnet?__cft__%5b0%5d=AZVEifSXvRjjm3WKM5wlFleSy9fmzSaGbQtsF5aTS2n5H9VGa9ezV02eQ_Ox8byOgiXCBq5x1jKIItUH7j8CIAxPPjYd90K22cviNQKW2_M1fA85IpU2T6ADaH_o96n9LxUQZcyaCPcPnvu5Uu1dYHMICX0mjxSau00Jdh-bPaD0uTCdZIwlXVD6xF5rSbW4pvY&amp;__tn__=-%5dK-R" TargetMode="External"/><Relationship Id="rId32" Type="http://schemas.openxmlformats.org/officeDocument/2006/relationships/hyperlink" Target="https://www.linkedin.com/company/56398553/admin/dashboard/%20&#8211;" TargetMode="External"/><Relationship Id="rId37" Type="http://schemas.openxmlformats.org/officeDocument/2006/relationships/hyperlink" Target="https://www.menuinkubatorius.lt/renginiai/dizaino-savaite-24-baldu-paroda/" TargetMode="External"/><Relationship Id="rId40" Type="http://schemas.openxmlformats.org/officeDocument/2006/relationships/hyperlink" Target="https://www.menuinkubatorius.lt/renginiai/paroda-nematoma-paverciu-matoma/" TargetMode="External"/><Relationship Id="rId45" Type="http://schemas.openxmlformats.org/officeDocument/2006/relationships/hyperlink" Target="https://www.menuinkubatorius.lt/renginiai/dizaino-savaite-24-atviru-duru-popiete-menu-inkubatoriuje-susitikimai-su-kurejais/" TargetMode="External"/><Relationship Id="rId53" Type="http://schemas.openxmlformats.org/officeDocument/2006/relationships/hyperlink" Target="https://www.instagram.com/menu.inkubatorius/" TargetMode="Externa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menuinkubatorius.lt/renginiai/kaledine-muge-6/" TargetMode="External"/><Relationship Id="rId14" Type="http://schemas.openxmlformats.org/officeDocument/2006/relationships/hyperlink" Target="https://www.menuinkubatorius.lt/renginiai/verslo-akceleratorius-mokymai/?fbclid=IwY2xjawJHjKBleHRuA2FlbQIxMAABHQjggS1qPE182QssrwlUPnXsCahPJXV7JSIQP_BprdSxClda4yJoxMYZNg_aem_LaFYPAPkd_NhZwbbHtDOmw" TargetMode="External"/><Relationship Id="rId22" Type="http://schemas.openxmlformats.org/officeDocument/2006/relationships/hyperlink" Target="https://www.menuinkubatorius.lt/galerija/open-up-jazz-2024/" TargetMode="External"/><Relationship Id="rId27" Type="http://schemas.openxmlformats.org/officeDocument/2006/relationships/hyperlink" Target="https://www.menuinkubatorius.lt/renginiai/necentriniu-miestu-forumas-2024-pokycio-kodas-kurybiskumas/" TargetMode="External"/><Relationship Id="rId30" Type="http://schemas.openxmlformats.org/officeDocument/2006/relationships/hyperlink" Target="https://www.instagram.com/menu.inkubatorius/" TargetMode="External"/><Relationship Id="rId35" Type="http://schemas.openxmlformats.org/officeDocument/2006/relationships/hyperlink" Target="https://www.menuinkubatorius.lt/renginiai/virgilijus-trakimavicius-ir-giedre-trakimaviciene-mu2abu2/" TargetMode="External"/><Relationship Id="rId43" Type="http://schemas.openxmlformats.org/officeDocument/2006/relationships/hyperlink" Target="https://www.menuinkubatorius.lt/renginiai/open-up-jazz-4/" TargetMode="External"/><Relationship Id="rId48" Type="http://schemas.openxmlformats.org/officeDocument/2006/relationships/hyperlink" Target="https://www.menuinkubatorius.lt/renginiai/dizaino-savaite-24-tropiniu-drugeliu-paroda-papilio-mirabilis/" TargetMode="External"/><Relationship Id="rId56" Type="http://schemas.openxmlformats.org/officeDocument/2006/relationships/header" Target="header2.xml"/><Relationship Id="rId8" Type="http://schemas.openxmlformats.org/officeDocument/2006/relationships/hyperlink" Target="https://www.facebook.com/menuinkubatorius.lt?locale=lt_LT" TargetMode="External"/><Relationship Id="rId51" Type="http://schemas.openxmlformats.org/officeDocument/2006/relationships/hyperlink" Target="https://www.anyksciai.lt/verslininkui/smulkiojo-ir-vidutinio-verslo-skatinimas/2459" TargetMode="External"/><Relationship Id="rId3" Type="http://schemas.openxmlformats.org/officeDocument/2006/relationships/styles" Target="styles.xml"/><Relationship Id="rId12" Type="http://schemas.openxmlformats.org/officeDocument/2006/relationships/hyperlink" Target="https://www.menuinkubatorius.lt/renginiai/seminaras-pinigu-psichologija/?fbclid=IwY2xjawJHiTRleHRuA2FlbQIxMAABHduYJrY9TsYkeYFXs_9yl7lgzrj9Wu0WjHHlGPCOWJdIlwzIXx-w_zHONw_aem_gn6YGg3SDw5qS7FFhClhgQ" TargetMode="External"/><Relationship Id="rId17" Type="http://schemas.openxmlformats.org/officeDocument/2006/relationships/hyperlink" Target="https://www.menuinkubatorius.lt/renginiai/11622/?fbclid=IwY2xjawJHkNxleHRuA2FlbQIxMAABHSsNgn9HrpWldbWn_36uUyxEOKvp8y3HrUlNIf2J4BuJlDqUbwJ3X96HQ_aem_mLVyXH1J8bWdYN9_cxU1OQ" TargetMode="External"/><Relationship Id="rId25" Type="http://schemas.openxmlformats.org/officeDocument/2006/relationships/hyperlink" Target="https://www.facebook.com/CreativeHubsnet?__cft__%5b0%5d=AZVtHx07vUYLwxw4L4Z7-CheD87IghQkAoD9hTtKLY1bg3-XXokYguA83z4yv9RebsHSjKbRWc7f5qoZMznSq822MXvEZXCMzBeFu5dGZ9ytdGu5F5mJSyS_cfQPKiOiVyzUEHD-HrsofSVRjoerwtAVuUMba4L4O1O986ZObshuTCVEAbndCKdzr8fS3FXmQ00&amp;__tn__=-%5dK-R" TargetMode="External"/><Relationship Id="rId33" Type="http://schemas.openxmlformats.org/officeDocument/2006/relationships/hyperlink" Target="https://www.menuinkubatorius.lt" TargetMode="External"/><Relationship Id="rId38" Type="http://schemas.openxmlformats.org/officeDocument/2006/relationships/hyperlink" Target="https://www.menuinkubatorius.lt/renginiai/dizaino-savaite-24-remio-scerbausko-fotografiju-paroda-nesuvaidintos-istorijos/" TargetMode="External"/><Relationship Id="rId46" Type="http://schemas.openxmlformats.org/officeDocument/2006/relationships/hyperlink" Target="https://www.menuinkubatorius.lt/renginiai/dizaino-savaite-24-socialinis-meno-fotografijos-projektas-buciniai-kisses/" TargetMode="External"/><Relationship Id="rId59" Type="http://schemas.openxmlformats.org/officeDocument/2006/relationships/header" Target="header3.xml"/><Relationship Id="rId20" Type="http://schemas.openxmlformats.org/officeDocument/2006/relationships/hyperlink" Target="https://www.menuinkubatorius.lt/renginiai/kaledine-muge-2024-kaledos-360-informacija-lankytojams/" TargetMode="External"/><Relationship Id="rId41" Type="http://schemas.openxmlformats.org/officeDocument/2006/relationships/hyperlink" Target="https://www.menuinkubatorius.lt/renginiai/gretos-skairaitienes-fotografiju-paroda-mazyciai-musu-gyvenimai/" TargetMode="External"/><Relationship Id="rId54" Type="http://schemas.openxmlformats.org/officeDocument/2006/relationships/hyperlink" Target="https://www.linkedin.com/company/56398553/admin/dashboard/-"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enuinkubatorius.lt/renginiai/verslo-akceleravimo-programa-mokymai-3/?fbclid=IwY2xjawJHjjJleHRuA2FlbQIxMAABHdGpWRc_N_gCACnoqrsLKjVMRkJgxDE0rPhCnYcRrNDdzAeXLi807njBUg_aem_nOC_PY1yZuVeHK4Tu1Ey8w" TargetMode="External"/><Relationship Id="rId23" Type="http://schemas.openxmlformats.org/officeDocument/2006/relationships/hyperlink" Target="https://www.kulturos-miestas.lt/lt/anyksciai-renginiu-kalendorius/2024-07-26-dziazo-vakaras-open-up-and-jazz" TargetMode="External"/><Relationship Id="rId28" Type="http://schemas.openxmlformats.org/officeDocument/2006/relationships/hyperlink" Target="https://www.lrt.lt/naujienos/kultura/12/2414066/necentriniu-miestu-forumas-anyksciuose-nori-keisti-ieskok-lyderio-ir-kurk-bendruomene?srsltid=AfmBOoppFSBS6pL4ZPB3syLe0cAbovqSwQ9zynJGZ01CYRF46yRAsbFy" TargetMode="External"/><Relationship Id="rId36" Type="http://schemas.openxmlformats.org/officeDocument/2006/relationships/hyperlink" Target="https://www.menuinkubatorius.lt/renginiai/dizaino-savaite-24-socialinis-meno-fotografijos-projektas-buciniai-kisses/" TargetMode="External"/><Relationship Id="rId49" Type="http://schemas.openxmlformats.org/officeDocument/2006/relationships/hyperlink" Target="https://www.facebook.com/menuinkubatorius.lt?locale=lt_LT" TargetMode="External"/><Relationship Id="rId57" Type="http://schemas.openxmlformats.org/officeDocument/2006/relationships/footer" Target="footer1.xml"/><Relationship Id="rId10" Type="http://schemas.openxmlformats.org/officeDocument/2006/relationships/hyperlink" Target="https://www.facebook.com/photo?fbid=1032738212187730&amp;set=pcb.1032738332187718&amp;locale=lt_LT" TargetMode="External"/><Relationship Id="rId31" Type="http://schemas.openxmlformats.org/officeDocument/2006/relationships/hyperlink" Target="https://www.instagram.com/menu.inkubatorius/" TargetMode="External"/><Relationship Id="rId44" Type="http://schemas.openxmlformats.org/officeDocument/2006/relationships/hyperlink" Target="https://www.menuinkubatorius.lt/renginiai/dizaino-savaite-24-tvarumas-madoje-ir-unikali-paulinas-friends-koncepcija/" TargetMode="External"/><Relationship Id="rId52" Type="http://schemas.openxmlformats.org/officeDocument/2006/relationships/hyperlink" Target="https://www.facebook.com/menuinkubatorius.lt/"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anyksta.lt/menu-inkubatoriuje-menu-studijoje-svecias-is-sved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E0025-BEB9-4F7D-9F17-6FD00E7B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23703</Words>
  <Characters>13511</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 Sav</cp:lastModifiedBy>
  <cp:revision>3</cp:revision>
  <cp:lastPrinted>2024-05-06T07:05:00Z</cp:lastPrinted>
  <dcterms:created xsi:type="dcterms:W3CDTF">2025-04-09T06:35:00Z</dcterms:created>
  <dcterms:modified xsi:type="dcterms:W3CDTF">2025-04-16T13:12:00Z</dcterms:modified>
</cp:coreProperties>
</file>